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https://www.velvetjobs.com/job-descriptions/methods-agent</w:t>
        </w:r>
      </w:hyperlink>
    </w:p>
    <w:p>
      <w:pPr>
        <w:pStyle w:val="Heading1"/>
      </w:pPr>
      <w:bookmarkStart w:id="21" w:name="example-of-methods-agent-job-description"/>
      <w:r>
        <w:t xml:space="preserve">Example of Methods Agent Job Description</w:t>
      </w:r>
      <w:bookmarkEnd w:id="21"/>
    </w:p>
    <w:p>
      <w:pPr>
        <w:pStyle w:val="Compact"/>
      </w:pPr>
      <w:r>
        <w:t xml:space="preserve">Our company is growing rapidly and is looking for a methods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methods-agent"/>
      <w:r>
        <w:t xml:space="preserve">Responsibilities for methods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Define, from engineering requirements, the work to be done on the devices and the functional tests that will be required</w:t>
      </w:r>
    </w:p>
    <w:p>
      <w:pPr>
        <w:pStyle w:val="Compact"/>
        <w:numPr>
          <w:numId w:val="1001"/>
          <w:ilvl w:val="0"/>
        </w:numPr>
      </w:pPr>
      <w:r>
        <w:t xml:space="preserve">Read and interpret technical drawings and standard repair manuals</w:t>
      </w:r>
    </w:p>
    <w:p>
      <w:pPr>
        <w:pStyle w:val="Compact"/>
        <w:numPr>
          <w:numId w:val="1001"/>
          <w:ilvl w:val="0"/>
        </w:numPr>
      </w:pPr>
      <w:r>
        <w:t xml:space="preserve">Create and maintain the list of parts (manufacturer BOM)</w:t>
      </w:r>
    </w:p>
    <w:p>
      <w:pPr>
        <w:pStyle w:val="Compact"/>
        <w:numPr>
          <w:numId w:val="1001"/>
          <w:ilvl w:val="0"/>
        </w:numPr>
      </w:pPr>
      <w:r>
        <w:t xml:space="preserve">Respond to production support requests (clarifying, corrective and preventive measures) and participate in the resolution of technical problems in collaboration with other departments</w:t>
      </w:r>
    </w:p>
    <w:p>
      <w:pPr>
        <w:pStyle w:val="Compact"/>
        <w:numPr>
          <w:numId w:val="1001"/>
          <w:ilvl w:val="0"/>
        </w:numPr>
      </w:pPr>
      <w:r>
        <w:t xml:space="preserve">Support the estimation and submission process (estimation according to monthly forecasts, validation of times to production cards)</w:t>
      </w:r>
    </w:p>
    <w:p>
      <w:pPr>
        <w:pStyle w:val="Compact"/>
        <w:numPr>
          <w:numId w:val="1001"/>
          <w:ilvl w:val="0"/>
        </w:numPr>
      </w:pPr>
      <w:r>
        <w:t xml:space="preserve">Harmonize the implementation of engineering changes or production improvements by working closely with engineering, planning and production</w:t>
      </w:r>
    </w:p>
    <w:p>
      <w:pPr>
        <w:pStyle w:val="Compact"/>
        <w:numPr>
          <w:numId w:val="1001"/>
          <w:ilvl w:val="0"/>
        </w:numPr>
      </w:pPr>
      <w:r>
        <w:t xml:space="preserve">Actively participate in the implementation of continuous improvement initiatives</w:t>
      </w:r>
    </w:p>
    <w:p>
      <w:pPr>
        <w:pStyle w:val="Compact"/>
        <w:numPr>
          <w:numId w:val="1001"/>
          <w:ilvl w:val="0"/>
        </w:numPr>
      </w:pPr>
      <w:r>
        <w:t xml:space="preserve">College diploma (DEC) or bachelor's degree (BAC) in mechanics, aeronautics, aeronautical manufacturing, avionics or equivalent</w:t>
      </w:r>
    </w:p>
    <w:p>
      <w:pPr>
        <w:pStyle w:val="Compact"/>
        <w:numPr>
          <w:numId w:val="1001"/>
          <w:ilvl w:val="0"/>
        </w:numPr>
      </w:pPr>
      <w:r>
        <w:t xml:space="preserve">Five to seven (5 to 7) years of experience in a similar or related position</w:t>
      </w:r>
    </w:p>
    <w:p>
      <w:pPr>
        <w:pStyle w:val="Compact"/>
        <w:numPr>
          <w:numId w:val="1001"/>
          <w:ilvl w:val="0"/>
        </w:numPr>
      </w:pPr>
      <w:r>
        <w:t xml:space="preserve">Experience as a pre-flight technician in aeronautics, required</w:t>
      </w:r>
    </w:p>
    <w:p>
      <w:pPr>
        <w:pStyle w:val="Heading2"/>
      </w:pPr>
      <w:bookmarkStart w:id="23" w:name="qualifications-for-methods-agent"/>
      <w:r>
        <w:t xml:space="preserve">Qualifications for methods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Identify and propose improvement projects participate and conduct Kaizen workshops in order to solve problems and find solutions, while engaging the team members</w:t>
      </w:r>
    </w:p>
    <w:p>
      <w:pPr>
        <w:pStyle w:val="Compact"/>
        <w:numPr>
          <w:numId w:val="1002"/>
          <w:ilvl w:val="0"/>
        </w:numPr>
      </w:pPr>
      <w:r>
        <w:t xml:space="preserve">You master diagnostic tools such as VSM, material flow analysis, capacity analysis</w:t>
      </w:r>
    </w:p>
    <w:p>
      <w:pPr>
        <w:pStyle w:val="Compact"/>
        <w:numPr>
          <w:numId w:val="1002"/>
          <w:ilvl w:val="0"/>
        </w:numPr>
      </w:pPr>
      <w:r>
        <w:t xml:space="preserve">Computer knowledge and software BAAN, MAXIMO, SAP</w:t>
      </w:r>
    </w:p>
    <w:p>
      <w:pPr>
        <w:pStyle w:val="Compact"/>
        <w:numPr>
          <w:numId w:val="1002"/>
          <w:ilvl w:val="0"/>
        </w:numPr>
      </w:pPr>
      <w:r>
        <w:t xml:space="preserve">Manage high-profile and high visibility projects to secure Operations</w:t>
      </w:r>
    </w:p>
    <w:p>
      <w:pPr>
        <w:pStyle w:val="Compact"/>
        <w:numPr>
          <w:numId w:val="1002"/>
          <w:ilvl w:val="0"/>
        </w:numPr>
      </w:pPr>
      <w:r>
        <w:t xml:space="preserve">Being proactive and make it happens</w:t>
      </w:r>
    </w:p>
    <w:p>
      <w:pPr>
        <w:pStyle w:val="Compact"/>
        <w:numPr>
          <w:numId w:val="1002"/>
          <w:ilvl w:val="0"/>
        </w:numPr>
      </w:pPr>
      <w:r>
        <w:t xml:space="preserve">You have a bachelor’s degree in Management, Project Management or equivalent coupled with more than five (5) years relevant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thods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thods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2021-10-28T13:17:43Z</dcterms:created>
  <dcterms:modified xsi:type="dcterms:W3CDTF">2021-10-28T13:17:43Z</dcterms:modified>
</cp:coreProperties>
</file>