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https://www.velvetjobs.com/job-descriptions/membership-manager</w:t>
        </w:r>
      </w:hyperlink>
    </w:p>
    <w:p>
      <w:pPr>
        <w:pStyle w:val="Heading1"/>
      </w:pPr>
      <w:bookmarkStart w:id="21" w:name="example-of-membership-manager-job-description"/>
      <w:r>
        <w:t xml:space="preserve">Example of Membership Manager Job Description</w:t>
      </w:r>
      <w:bookmarkEnd w:id="21"/>
    </w:p>
    <w:p>
      <w:pPr>
        <w:pStyle w:val="Compact"/>
      </w:pPr>
      <w:r>
        <w:t xml:space="preserve">Our company is growing rapidly and is hiring for a membership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embership-manager"/>
      <w:r>
        <w:t xml:space="preserve">Responsibilities for membership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run joint membership programs with other organizations</w:t>
      </w:r>
    </w:p>
    <w:p>
      <w:pPr>
        <w:pStyle w:val="Compact"/>
        <w:numPr>
          <w:numId w:val="1001"/>
          <w:ilvl w:val="0"/>
        </w:numPr>
      </w:pPr>
      <w:r>
        <w:t xml:space="preserve">Manufacturing Leadership Council membership/sponsorship customer service and support</w:t>
      </w:r>
    </w:p>
    <w:p>
      <w:pPr>
        <w:pStyle w:val="Compact"/>
        <w:numPr>
          <w:numId w:val="1001"/>
          <w:ilvl w:val="0"/>
        </w:numPr>
      </w:pPr>
      <w:r>
        <w:t xml:space="preserve">Manufacturing Leadership Summit / Awards customer service and support</w:t>
      </w:r>
    </w:p>
    <w:p>
      <w:pPr>
        <w:pStyle w:val="Compact"/>
        <w:numPr>
          <w:numId w:val="1001"/>
          <w:ilvl w:val="0"/>
        </w:numPr>
      </w:pPr>
      <w:r>
        <w:t xml:space="preserve">Record details of inquiries, comments and complaints details of actions taken</w:t>
      </w:r>
    </w:p>
    <w:p>
      <w:pPr>
        <w:pStyle w:val="Compact"/>
        <w:numPr>
          <w:numId w:val="1001"/>
          <w:ilvl w:val="0"/>
        </w:numPr>
      </w:pPr>
      <w:r>
        <w:t xml:space="preserve">Create and test new ideas to drive acquisition, sales and customer retention in our business membership programs</w:t>
      </w:r>
    </w:p>
    <w:p>
      <w:pPr>
        <w:pStyle w:val="Compact"/>
        <w:numPr>
          <w:numId w:val="1001"/>
          <w:ilvl w:val="0"/>
        </w:numPr>
      </w:pPr>
      <w:r>
        <w:t xml:space="preserve">Outline, communicate and facilitate entire scope of projects with key deliverables, due dates, resources and dependencies</w:t>
      </w:r>
    </w:p>
    <w:p>
      <w:pPr>
        <w:pStyle w:val="Compact"/>
        <w:numPr>
          <w:numId w:val="1001"/>
          <w:ilvl w:val="0"/>
        </w:numPr>
      </w:pPr>
      <w:r>
        <w:t xml:space="preserve">Ability to readjust direction as needed based on competing demands and shifting priorities</w:t>
      </w:r>
    </w:p>
    <w:p>
      <w:pPr>
        <w:pStyle w:val="Compact"/>
        <w:numPr>
          <w:numId w:val="1001"/>
          <w:ilvl w:val="0"/>
        </w:numPr>
      </w:pPr>
      <w:r>
        <w:t xml:space="preserve">Create, enhance, run and distribute reporting with an eye towards automation</w:t>
      </w:r>
    </w:p>
    <w:p>
      <w:pPr>
        <w:pStyle w:val="Compact"/>
        <w:numPr>
          <w:numId w:val="1001"/>
          <w:ilvl w:val="0"/>
        </w:numPr>
      </w:pPr>
      <w:r>
        <w:t xml:space="preserve">Perform ad hoc analysis to understand situations and make recommendations on changes to marketing, ecommerce and sales efforts</w:t>
      </w:r>
    </w:p>
    <w:p>
      <w:pPr>
        <w:pStyle w:val="Compact"/>
        <w:numPr>
          <w:numId w:val="1001"/>
          <w:ilvl w:val="0"/>
        </w:numPr>
      </w:pPr>
      <w:r>
        <w:t xml:space="preserve">Proactively identify and rectify inconsistencies within varied reporting on subscription program</w:t>
      </w:r>
    </w:p>
    <w:p>
      <w:pPr>
        <w:pStyle w:val="Heading2"/>
      </w:pPr>
      <w:bookmarkStart w:id="23" w:name="qualifications-for-membership-manager"/>
      <w:r>
        <w:t xml:space="preserve">Qualifications for membership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sales is a plus, but is not required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including written, verbal, listening</w:t>
      </w:r>
    </w:p>
    <w:p>
      <w:pPr>
        <w:pStyle w:val="Compact"/>
        <w:numPr>
          <w:numId w:val="1002"/>
          <w:ilvl w:val="0"/>
        </w:numPr>
      </w:pPr>
      <w:r>
        <w:t xml:space="preserve">Fluency in English, other languages a plus (Mandarin or Spanish may be required in certain regions)</w:t>
      </w:r>
    </w:p>
    <w:p>
      <w:pPr>
        <w:pStyle w:val="Compact"/>
        <w:numPr>
          <w:numId w:val="1002"/>
          <w:ilvl w:val="0"/>
        </w:numPr>
      </w:pPr>
      <w:r>
        <w:t xml:space="preserve">Energy to put in the hours of concentrated work necessary to achieve goals while maintaining a positive</w:t>
      </w:r>
    </w:p>
    <w:p>
      <w:pPr>
        <w:pStyle w:val="Compact"/>
        <w:numPr>
          <w:numId w:val="1002"/>
          <w:ilvl w:val="0"/>
        </w:numPr>
      </w:pPr>
      <w:r>
        <w:t xml:space="preserve">Experience building large scale membership programs combining a social and business elements for non-profit organizations</w:t>
      </w:r>
    </w:p>
    <w:p>
      <w:pPr>
        <w:pStyle w:val="Compact"/>
        <w:numPr>
          <w:numId w:val="1002"/>
          <w:ilvl w:val="0"/>
        </w:numPr>
      </w:pPr>
      <w:r>
        <w:t xml:space="preserve">Ability to develop and implement strategies that are practical and capable of being implemented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2021-10-28T13:11:48Z</dcterms:created>
  <dcterms:modified xsi:type="dcterms:W3CDTF">2021-10-28T13:11:48Z</dcterms:modified>
</cp:coreProperties>
</file>