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https://www.velvetjobs.com/job-descriptions/member-service-representative</w:t>
        </w:r>
      </w:hyperlink>
    </w:p>
    <w:p>
      <w:pPr>
        <w:pStyle w:val="Heading1"/>
      </w:pPr>
      <w:bookmarkStart w:id="21" w:name="example-of-member-service-representative-job-description"/>
      <w:r>
        <w:t xml:space="preserve">Example of Member Service Representative Job Description</w:t>
      </w:r>
      <w:bookmarkEnd w:id="21"/>
    </w:p>
    <w:p>
      <w:pPr>
        <w:pStyle w:val="Compact"/>
      </w:pPr>
      <w:r>
        <w:t xml:space="preserve">Our innovative and growing company is looking for a member service representative.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ember-service-representative"/>
      <w:r>
        <w:t xml:space="preserve">Responsibilities for member service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 18 month commitment is required for this position before applying internally for other positions</w:t>
      </w:r>
    </w:p>
    <w:p>
      <w:pPr>
        <w:pStyle w:val="Compact"/>
        <w:numPr>
          <w:numId w:val="1001"/>
          <w:ilvl w:val="0"/>
        </w:numPr>
      </w:pPr>
      <w:r>
        <w:t xml:space="preserve">Deliver world class service that is personalized in an effort to increase the percentage of very satisfied members and first call resolution support the Medicare 5 STAR Program</w:t>
      </w:r>
    </w:p>
    <w:p>
      <w:pPr>
        <w:pStyle w:val="Compact"/>
        <w:numPr>
          <w:numId w:val="1001"/>
          <w:ilvl w:val="0"/>
        </w:numPr>
      </w:pPr>
      <w:r>
        <w:t xml:space="preserve">Trend and share best practices by identifying process improvements and initiatives contributing to solutions</w:t>
      </w:r>
    </w:p>
    <w:p>
      <w:pPr>
        <w:pStyle w:val="Compact"/>
        <w:numPr>
          <w:numId w:val="1001"/>
          <w:ilvl w:val="0"/>
        </w:numPr>
      </w:pPr>
      <w:r>
        <w:t xml:space="preserve">Provide specialized customer service with a high level of professionalism, diplomacy and knowledge about the Society, journals and benefits the member is entitled</w:t>
      </w:r>
    </w:p>
    <w:p>
      <w:pPr>
        <w:pStyle w:val="Compact"/>
        <w:numPr>
          <w:numId w:val="1001"/>
          <w:ilvl w:val="0"/>
        </w:numPr>
      </w:pPr>
      <w:r>
        <w:t xml:space="preserve">Maintain solid customer relationships by handling their questions and concerns in a professional manner</w:t>
      </w:r>
    </w:p>
    <w:p>
      <w:pPr>
        <w:pStyle w:val="Compact"/>
        <w:numPr>
          <w:numId w:val="1001"/>
          <w:ilvl w:val="0"/>
        </w:numPr>
      </w:pPr>
      <w:r>
        <w:t xml:space="preserve">Proactively communication with customers via telephone, e-mail, regular mail, fax or e-fax</w:t>
      </w:r>
    </w:p>
    <w:p>
      <w:pPr>
        <w:pStyle w:val="Compact"/>
        <w:numPr>
          <w:numId w:val="1001"/>
          <w:ilvl w:val="0"/>
        </w:numPr>
      </w:pPr>
      <w:r>
        <w:t xml:space="preserve">Managing database records</w:t>
      </w:r>
    </w:p>
    <w:p>
      <w:pPr>
        <w:pStyle w:val="Compact"/>
        <w:numPr>
          <w:numId w:val="1001"/>
          <w:ilvl w:val="0"/>
        </w:numPr>
      </w:pPr>
      <w:r>
        <w:t xml:space="preserve">Research to troubleshoot customer problems</w:t>
      </w:r>
    </w:p>
    <w:p>
      <w:pPr>
        <w:pStyle w:val="Compact"/>
        <w:numPr>
          <w:numId w:val="1001"/>
          <w:ilvl w:val="0"/>
        </w:numPr>
      </w:pPr>
      <w:r>
        <w:t xml:space="preserve">Adhere to critical monthly deadlines to ensure minimal backlogs and meet service level agreements</w:t>
      </w:r>
    </w:p>
    <w:p>
      <w:pPr>
        <w:pStyle w:val="Compact"/>
        <w:numPr>
          <w:numId w:val="1001"/>
          <w:ilvl w:val="0"/>
        </w:numPr>
      </w:pPr>
      <w:r>
        <w:t xml:space="preserve">Account maintenance which includes cancellation requests, address changes, back issue requests, updates to member records</w:t>
      </w:r>
    </w:p>
    <w:p>
      <w:pPr>
        <w:pStyle w:val="Heading2"/>
      </w:pPr>
      <w:bookmarkStart w:id="23" w:name="qualifications-for-member-service-representative"/>
      <w:r>
        <w:t xml:space="preserve">Qualifications for member service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Ensure accurate entry of all society transactions according to the contract terms and business policies</w:t>
      </w:r>
    </w:p>
    <w:p>
      <w:pPr>
        <w:pStyle w:val="Compact"/>
        <w:numPr>
          <w:numId w:val="1002"/>
          <w:ilvl w:val="0"/>
        </w:numPr>
      </w:pPr>
      <w:r>
        <w:t xml:space="preserve">Attend and provide onsite customer support at annual sessions</w:t>
      </w:r>
    </w:p>
    <w:p>
      <w:pPr>
        <w:pStyle w:val="Compact"/>
        <w:numPr>
          <w:numId w:val="1002"/>
          <w:ilvl w:val="0"/>
        </w:numPr>
      </w:pPr>
      <w:r>
        <w:t xml:space="preserve">Assist members with online access, journal and society information</w:t>
      </w:r>
    </w:p>
    <w:p>
      <w:pPr>
        <w:pStyle w:val="Compact"/>
        <w:numPr>
          <w:numId w:val="1002"/>
          <w:ilvl w:val="0"/>
        </w:numPr>
      </w:pPr>
      <w:r>
        <w:t xml:space="preserve">Maintain all departmental service levels set within the department individual goals</w:t>
      </w:r>
    </w:p>
    <w:p>
      <w:pPr>
        <w:pStyle w:val="Compact"/>
        <w:numPr>
          <w:numId w:val="1002"/>
          <w:ilvl w:val="0"/>
        </w:numPr>
      </w:pPr>
      <w:r>
        <w:t xml:space="preserve">Participate in the testing of modifications or upgrades to the Advantage Fulfillment system</w:t>
      </w:r>
    </w:p>
    <w:p>
      <w:pPr>
        <w:pStyle w:val="Compact"/>
        <w:numPr>
          <w:numId w:val="1002"/>
          <w:ilvl w:val="0"/>
        </w:numPr>
      </w:pPr>
      <w:r>
        <w:t xml:space="preserve">Support upload processes and other automation initiatives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mber-service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mber-service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2021-10-28T13:08:49Z</dcterms:created>
  <dcterms:modified xsi:type="dcterms:W3CDTF">2021-10-28T13:08:49Z</dcterms:modified>
</cp:coreProperties>
</file>