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https://www.velvetjobs.com/job-descriptions/medium-voltage</w:t>
        </w:r>
      </w:hyperlink>
    </w:p>
    <w:p>
      <w:pPr>
        <w:pStyle w:val="Heading1"/>
      </w:pPr>
      <w:bookmarkStart w:id="21" w:name="example-of-medium-voltage-job-description"/>
      <w:r>
        <w:t xml:space="preserve">Example of Medium Voltage Job Description</w:t>
      </w:r>
      <w:bookmarkEnd w:id="21"/>
    </w:p>
    <w:p>
      <w:pPr>
        <w:pStyle w:val="Compact"/>
      </w:pPr>
      <w:r>
        <w:t xml:space="preserve">Our company is looking to fill the role of medium voltage.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dium-voltage"/>
      <w:r>
        <w:t xml:space="preserve">Responsibilities for medium voltage</w:t>
      </w:r>
      <w:bookmarkEnd w:id="22"/>
    </w:p>
    <w:p>
      <w:pPr>
        <w:pStyle w:val="Compact"/>
        <w:numPr>
          <w:numId w:val="1001"/>
          <w:ilvl w:val="0"/>
        </w:numPr>
      </w:pPr>
      <w:r>
        <w:t xml:space="preserve">Regular and systematic screening of different market segments for MV in Egypt and evaluate leads</w:t>
      </w:r>
    </w:p>
    <w:p>
      <w:pPr>
        <w:pStyle w:val="Compact"/>
        <w:numPr>
          <w:numId w:val="1001"/>
          <w:ilvl w:val="0"/>
        </w:numPr>
      </w:pPr>
      <w:r>
        <w:t xml:space="preserve">Provide information via CRM (Philos) for forecasts and planning</w:t>
      </w:r>
    </w:p>
    <w:p>
      <w:pPr>
        <w:pStyle w:val="Compact"/>
        <w:numPr>
          <w:numId w:val="1001"/>
          <w:ilvl w:val="0"/>
        </w:numPr>
      </w:pPr>
      <w:r>
        <w:t xml:space="preserve">Analyze the specific market conditions and builds a sound market related network of stakeholders</w:t>
      </w:r>
    </w:p>
    <w:p>
      <w:pPr>
        <w:pStyle w:val="Compact"/>
        <w:numPr>
          <w:numId w:val="1001"/>
          <w:ilvl w:val="0"/>
        </w:numPr>
      </w:pPr>
      <w:r>
        <w:t xml:space="preserve">Manage relationships and follow up on the agreements with all channel partners</w:t>
      </w:r>
    </w:p>
    <w:p>
      <w:pPr>
        <w:pStyle w:val="Compact"/>
        <w:numPr>
          <w:numId w:val="1001"/>
          <w:ilvl w:val="0"/>
        </w:numPr>
      </w:pPr>
      <w:r>
        <w:t xml:space="preserve">Spotting opportunities for local solutions, product and service portfolio solutions</w:t>
      </w:r>
    </w:p>
    <w:p>
      <w:pPr>
        <w:pStyle w:val="Compact"/>
        <w:numPr>
          <w:numId w:val="1001"/>
          <w:ilvl w:val="0"/>
        </w:numPr>
      </w:pPr>
      <w:r>
        <w:t xml:space="preserve">Build and maintain a customer focused network</w:t>
      </w:r>
    </w:p>
    <w:p>
      <w:pPr>
        <w:pStyle w:val="Compact"/>
        <w:numPr>
          <w:numId w:val="1001"/>
          <w:ilvl w:val="0"/>
        </w:numPr>
      </w:pPr>
      <w:r>
        <w:t xml:space="preserve">Prepare / coordinate and negotiate proposals in cooperation with proposal management / other involved professionals and management</w:t>
      </w:r>
    </w:p>
    <w:p>
      <w:pPr>
        <w:pStyle w:val="Compact"/>
        <w:numPr>
          <w:numId w:val="1001"/>
          <w:ilvl w:val="0"/>
        </w:numPr>
      </w:pPr>
      <w:r>
        <w:t xml:space="preserve">Coordinate the realization of assignments, may coordinate and contribute to set up respective product developments, projects or services programs</w:t>
      </w:r>
    </w:p>
    <w:p>
      <w:pPr>
        <w:pStyle w:val="Compact"/>
        <w:numPr>
          <w:numId w:val="1001"/>
          <w:ilvl w:val="0"/>
        </w:numPr>
      </w:pPr>
      <w:r>
        <w:t xml:space="preserve">Evaluate expected business, customer’s business situation &amp; competitive environment</w:t>
      </w:r>
    </w:p>
    <w:p>
      <w:pPr>
        <w:pStyle w:val="Compact"/>
        <w:numPr>
          <w:numId w:val="1001"/>
          <w:ilvl w:val="0"/>
        </w:numPr>
      </w:pPr>
      <w:r>
        <w:t xml:space="preserve">Define bid strategy</w:t>
      </w:r>
    </w:p>
    <w:p>
      <w:pPr>
        <w:pStyle w:val="Heading2"/>
      </w:pPr>
      <w:bookmarkStart w:id="23" w:name="qualifications-for-medium-voltage"/>
      <w:r>
        <w:t xml:space="preserve">Qualifications for medium voltage</w:t>
      </w:r>
      <w:bookmarkEnd w:id="23"/>
    </w:p>
    <w:p>
      <w:pPr>
        <w:pStyle w:val="Compact"/>
        <w:numPr>
          <w:numId w:val="1002"/>
          <w:ilvl w:val="0"/>
        </w:numPr>
      </w:pPr>
      <w:r>
        <w:t xml:space="preserve">He/She must have five years of experience ideally in managing multidisciplinary teams in reaching own/other’s goals</w:t>
      </w:r>
    </w:p>
    <w:p>
      <w:pPr>
        <w:pStyle w:val="Compact"/>
        <w:numPr>
          <w:numId w:val="1002"/>
          <w:ilvl w:val="0"/>
        </w:numPr>
      </w:pPr>
      <w:r>
        <w:t xml:space="preserve">Leadership, responsibility, self-management</w:t>
      </w:r>
    </w:p>
    <w:p>
      <w:pPr>
        <w:pStyle w:val="Compact"/>
        <w:numPr>
          <w:numId w:val="1002"/>
          <w:ilvl w:val="0"/>
        </w:numPr>
      </w:pPr>
      <w:r>
        <w:t xml:space="preserve">Know, way mining and utilities services are executed in Chile</w:t>
      </w:r>
    </w:p>
    <w:p>
      <w:pPr>
        <w:pStyle w:val="Compact"/>
        <w:numPr>
          <w:numId w:val="1002"/>
          <w:ilvl w:val="0"/>
        </w:numPr>
      </w:pPr>
      <w:r>
        <w:t xml:space="preserve">Knowing of the key financial indicators of the company, meaning of the Special Direct Cost, S, G&amp;A, EBIT, risks and contingencies</w:t>
      </w:r>
    </w:p>
    <w:p>
      <w:pPr>
        <w:pStyle w:val="Compact"/>
        <w:numPr>
          <w:numId w:val="1002"/>
          <w:ilvl w:val="0"/>
        </w:numPr>
      </w:pPr>
      <w:r>
        <w:t xml:space="preserve">Predisposition to travel constantly within the country</w:t>
      </w:r>
    </w:p>
    <w:p>
      <w:pPr>
        <w:pStyle w:val="Compact"/>
        <w:numPr>
          <w:numId w:val="1002"/>
          <w:ilvl w:val="0"/>
        </w:numPr>
      </w:pPr>
      <w:r>
        <w:t xml:space="preserve">Results oriented (execution oriented)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um-voltag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um-volt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2021-10-28T18:33:07Z</dcterms:created>
  <dcterms:modified xsi:type="dcterms:W3CDTF">2021-10-28T18:33:07Z</dcterms:modified>
</cp:coreProperties>
</file>