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https://www.velvetjobs.com/job-descriptions/medical-secretary</w:t>
        </w:r>
      </w:hyperlink>
    </w:p>
    <w:p>
      <w:pPr>
        <w:pStyle w:val="Heading1"/>
      </w:pPr>
      <w:bookmarkStart w:id="21" w:name="example-of-medical-secretary-job-description"/>
      <w:r>
        <w:t xml:space="preserve">Example of Medical Secretary Job Description</w:t>
      </w:r>
      <w:bookmarkEnd w:id="21"/>
    </w:p>
    <w:p>
      <w:pPr>
        <w:pStyle w:val="Compact"/>
      </w:pPr>
      <w:r>
        <w:t xml:space="preserve">Our growing company is hiring for a medical secretary.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edical-secretary"/>
      <w:r>
        <w:t xml:space="preserve">Responsibilities for medical secretary</w:t>
      </w:r>
      <w:bookmarkEnd w:id="22"/>
    </w:p>
    <w:p>
      <w:pPr>
        <w:pStyle w:val="Compact"/>
        <w:numPr>
          <w:numId w:val="1001"/>
          <w:ilvl w:val="0"/>
        </w:numPr>
      </w:pPr>
      <w:r>
        <w:t xml:space="preserve">Compile information necessary to create patient charts</w:t>
      </w:r>
    </w:p>
    <w:p>
      <w:pPr>
        <w:pStyle w:val="Compact"/>
        <w:numPr>
          <w:numId w:val="1001"/>
          <w:ilvl w:val="0"/>
        </w:numPr>
      </w:pPr>
      <w:r>
        <w:t xml:space="preserve">Ensure ready availability and completeness of patients' charts prior to patients' scheduled procedure date</w:t>
      </w:r>
    </w:p>
    <w:p>
      <w:pPr>
        <w:pStyle w:val="Compact"/>
        <w:numPr>
          <w:numId w:val="1001"/>
          <w:ilvl w:val="0"/>
        </w:numPr>
      </w:pPr>
      <w:r>
        <w:t xml:space="preserve">Report inconsistencies to Supervisor and/or responsible source</w:t>
      </w:r>
    </w:p>
    <w:p>
      <w:pPr>
        <w:pStyle w:val="Compact"/>
        <w:numPr>
          <w:numId w:val="1001"/>
          <w:ilvl w:val="0"/>
        </w:numPr>
      </w:pPr>
      <w:r>
        <w:t xml:space="preserve">Open visit and process the paper work required for patient's intake/registration</w:t>
      </w:r>
    </w:p>
    <w:p>
      <w:pPr>
        <w:pStyle w:val="Compact"/>
        <w:numPr>
          <w:numId w:val="1001"/>
          <w:ilvl w:val="0"/>
        </w:numPr>
      </w:pPr>
      <w:r>
        <w:t xml:space="preserve">Ensure that all patient record/reports are accounted for, stored and delivered to the appropriate location</w:t>
      </w:r>
    </w:p>
    <w:p>
      <w:pPr>
        <w:pStyle w:val="Compact"/>
        <w:numPr>
          <w:numId w:val="1001"/>
          <w:ilvl w:val="0"/>
        </w:numPr>
      </w:pPr>
      <w:r>
        <w:t xml:space="preserve">Maintain medical records transaction log to demonstrate accountability for medical record delivery and receipt</w:t>
      </w:r>
    </w:p>
    <w:p>
      <w:pPr>
        <w:pStyle w:val="Compact"/>
        <w:numPr>
          <w:numId w:val="1001"/>
          <w:ilvl w:val="0"/>
        </w:numPr>
      </w:pPr>
      <w:r>
        <w:t xml:space="preserve">Oversee Front Desk Administrative Duties</w:t>
      </w:r>
    </w:p>
    <w:p>
      <w:pPr>
        <w:pStyle w:val="Compact"/>
        <w:numPr>
          <w:numId w:val="1001"/>
          <w:ilvl w:val="0"/>
        </w:numPr>
      </w:pPr>
      <w:r>
        <w:t xml:space="preserve">Greet patients and check them in on arrival</w:t>
      </w:r>
    </w:p>
    <w:p>
      <w:pPr>
        <w:pStyle w:val="Compact"/>
        <w:numPr>
          <w:numId w:val="1001"/>
          <w:ilvl w:val="0"/>
        </w:numPr>
      </w:pPr>
      <w:r>
        <w:t xml:space="preserve">Complete patient pre-authorizations and insurance verifications</w:t>
      </w:r>
    </w:p>
    <w:p>
      <w:pPr>
        <w:pStyle w:val="Compact"/>
        <w:numPr>
          <w:numId w:val="1001"/>
          <w:ilvl w:val="0"/>
        </w:numPr>
      </w:pPr>
      <w:r>
        <w:t xml:space="preserve">Schedule patient appointments with physicians</w:t>
      </w:r>
    </w:p>
    <w:p>
      <w:pPr>
        <w:pStyle w:val="Heading2"/>
      </w:pPr>
      <w:bookmarkStart w:id="23" w:name="qualifications-for-medical-secretary"/>
      <w:r>
        <w:t xml:space="preserve">Qualifications for medical secretary</w:t>
      </w:r>
      <w:bookmarkEnd w:id="23"/>
    </w:p>
    <w:p>
      <w:pPr>
        <w:pStyle w:val="Compact"/>
        <w:numPr>
          <w:numId w:val="1002"/>
          <w:ilvl w:val="0"/>
        </w:numPr>
      </w:pPr>
      <w:r>
        <w:t xml:space="preserve">Complete general administrative duties</w:t>
      </w:r>
    </w:p>
    <w:p>
      <w:pPr>
        <w:pStyle w:val="Compact"/>
        <w:numPr>
          <w:numId w:val="1002"/>
          <w:ilvl w:val="0"/>
        </w:numPr>
      </w:pPr>
      <w:r>
        <w:t xml:space="preserve">Maintain the front desk and reception areas</w:t>
      </w:r>
    </w:p>
    <w:p>
      <w:pPr>
        <w:pStyle w:val="Compact"/>
        <w:numPr>
          <w:numId w:val="1002"/>
          <w:ilvl w:val="0"/>
        </w:numPr>
      </w:pPr>
      <w:r>
        <w:t xml:space="preserve">Complete patient check-ins</w:t>
      </w:r>
    </w:p>
    <w:p>
      <w:pPr>
        <w:pStyle w:val="Compact"/>
        <w:numPr>
          <w:numId w:val="1002"/>
          <w:ilvl w:val="0"/>
        </w:numPr>
      </w:pPr>
      <w:r>
        <w:t xml:space="preserve">Charge and co-payment entries</w:t>
      </w:r>
    </w:p>
    <w:p>
      <w:pPr>
        <w:pStyle w:val="Compact"/>
        <w:numPr>
          <w:numId w:val="1002"/>
          <w:ilvl w:val="0"/>
        </w:numPr>
      </w:pPr>
      <w:r>
        <w:t xml:space="preserve">Answering phones Scheduling patient appointments with physician</w:t>
      </w:r>
    </w:p>
    <w:p>
      <w:pPr>
        <w:pStyle w:val="Compact"/>
        <w:numPr>
          <w:numId w:val="1002"/>
          <w:ilvl w:val="0"/>
        </w:numPr>
      </w:pPr>
      <w:r>
        <w:t xml:space="preserve">Complete various secretarial duties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edical-secretar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edical-secretar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2021-10-28T12:52:01Z</dcterms:created>
  <dcterms:modified xsi:type="dcterms:W3CDTF">2021-10-28T12:52:01Z</dcterms:modified>
</cp:coreProperties>
</file>