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https://www.velvetjobs.com/job-descriptions/medical-representative</w:t>
        </w:r>
      </w:hyperlink>
    </w:p>
    <w:p>
      <w:pPr>
        <w:pStyle w:val="Heading1"/>
      </w:pPr>
      <w:bookmarkStart w:id="21" w:name="example-of-medical-representative-job-description"/>
      <w:r>
        <w:t xml:space="preserve">Example of Medical Representative Job Description</w:t>
      </w:r>
      <w:bookmarkEnd w:id="21"/>
    </w:p>
    <w:p>
      <w:pPr>
        <w:pStyle w:val="Compact"/>
      </w:pPr>
      <w:r>
        <w:t xml:space="preserve">Our company is hiring for a medical representative. If you are looking for an exciting place to work, please take a look at the list of qualifications below.</w:t>
      </w:r>
    </w:p>
    <w:p>
      <w:pPr>
        <w:pStyle w:val="Heading2"/>
      </w:pPr>
      <w:bookmarkStart w:id="22" w:name="responsibilities-for-medical-representative"/>
      <w:r>
        <w:t xml:space="preserve">Responsibilities for medical representative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Maximize the penetration of the products of the Immunology - Public and Private Market, by increasing the Market share in units, according to goals stipulated in the sales budget</w:t>
      </w:r>
    </w:p>
    <w:p>
      <w:pPr>
        <w:pStyle w:val="Compact"/>
        <w:numPr>
          <w:numId w:val="1001"/>
          <w:ilvl w:val="0"/>
        </w:numPr>
      </w:pPr>
      <w:r>
        <w:t xml:space="preserve">Ensure the availability of products in the main points of sales of your industry, in the pharmacies of hospitals in your industry</w:t>
      </w:r>
    </w:p>
    <w:p>
      <w:pPr>
        <w:pStyle w:val="Compact"/>
        <w:numPr>
          <w:numId w:val="1001"/>
          <w:ilvl w:val="0"/>
        </w:numPr>
      </w:pPr>
      <w:r>
        <w:t xml:space="preserve">Covering North and West Lithuania focusing on pharmacies and surgeries and updating on Sanofi Products and initiatives</w:t>
      </w:r>
    </w:p>
    <w:p>
      <w:pPr>
        <w:pStyle w:val="Compact"/>
        <w:numPr>
          <w:numId w:val="1001"/>
          <w:ilvl w:val="0"/>
        </w:numPr>
      </w:pPr>
      <w:r>
        <w:t xml:space="preserve">To perform defined number of visits to Company customers per working day by ensuring the delivery of agreed demand targets</w:t>
      </w:r>
    </w:p>
    <w:p>
      <w:pPr>
        <w:pStyle w:val="Compact"/>
        <w:numPr>
          <w:numId w:val="1001"/>
          <w:ilvl w:val="0"/>
        </w:numPr>
      </w:pPr>
      <w:r>
        <w:t xml:space="preserve">Visiting and training a selected group of partners (dermatologists)</w:t>
      </w:r>
    </w:p>
    <w:p>
      <w:pPr>
        <w:pStyle w:val="Compact"/>
        <w:numPr>
          <w:numId w:val="1001"/>
          <w:ilvl w:val="0"/>
        </w:numPr>
      </w:pPr>
      <w:r>
        <w:t xml:space="preserve">Cooperating strongly with Key Opinion Leaders</w:t>
      </w:r>
    </w:p>
    <w:p>
      <w:pPr>
        <w:pStyle w:val="Compact"/>
        <w:numPr>
          <w:numId w:val="1001"/>
          <w:ilvl w:val="0"/>
        </w:numPr>
      </w:pPr>
      <w:r>
        <w:t xml:space="preserve">Participation on congresses</w:t>
      </w:r>
    </w:p>
    <w:p>
      <w:pPr>
        <w:pStyle w:val="Compact"/>
        <w:numPr>
          <w:numId w:val="1001"/>
          <w:ilvl w:val="0"/>
        </w:numPr>
      </w:pPr>
      <w:r>
        <w:t xml:space="preserve">Exploring new business opportunities</w:t>
      </w:r>
    </w:p>
    <w:p>
      <w:pPr>
        <w:pStyle w:val="Compact"/>
        <w:numPr>
          <w:numId w:val="1001"/>
          <w:ilvl w:val="0"/>
        </w:numPr>
      </w:pPr>
      <w:r>
        <w:t xml:space="preserve">Ensuring Vichy brand development</w:t>
      </w:r>
    </w:p>
    <w:p>
      <w:pPr>
        <w:pStyle w:val="Compact"/>
        <w:numPr>
          <w:numId w:val="1001"/>
          <w:ilvl w:val="0"/>
        </w:numPr>
      </w:pPr>
      <w:r>
        <w:t xml:space="preserve">Leading and supervision one junior Medical Visitor</w:t>
      </w:r>
    </w:p>
    <w:p>
      <w:pPr>
        <w:pStyle w:val="Heading2"/>
      </w:pPr>
      <w:bookmarkStart w:id="23" w:name="qualifications-for-medical-representative"/>
      <w:r>
        <w:t xml:space="preserve">Qualifications for medical representative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University degree in Veterinary medicine, Pharmaceutical science or Medicine</w:t>
      </w:r>
    </w:p>
    <w:p>
      <w:pPr>
        <w:pStyle w:val="Compact"/>
        <w:numPr>
          <w:numId w:val="1002"/>
          <w:ilvl w:val="0"/>
        </w:numPr>
      </w:pPr>
      <w:r>
        <w:t xml:space="preserve">All governorates are encouraged to apply</w:t>
      </w:r>
    </w:p>
    <w:p>
      <w:pPr>
        <w:pStyle w:val="Compact"/>
        <w:numPr>
          <w:numId w:val="1002"/>
          <w:ilvl w:val="0"/>
        </w:numPr>
      </w:pPr>
      <w:r>
        <w:t xml:space="preserve">Self-organized, familiar with basic economy principles</w:t>
      </w:r>
    </w:p>
    <w:p>
      <w:pPr>
        <w:pStyle w:val="Compact"/>
        <w:numPr>
          <w:numId w:val="1002"/>
          <w:ilvl w:val="0"/>
        </w:numPr>
      </w:pPr>
      <w:r>
        <w:t xml:space="preserve">High ethical standards, adaptable, curious</w:t>
      </w:r>
    </w:p>
    <w:p>
      <w:pPr>
        <w:pStyle w:val="Compact"/>
        <w:numPr>
          <w:numId w:val="1002"/>
          <w:ilvl w:val="0"/>
        </w:numPr>
      </w:pPr>
      <w:r>
        <w:t xml:space="preserve">University degree, Medical or related Health sciences</w:t>
      </w:r>
    </w:p>
    <w:p>
      <w:pPr>
        <w:pStyle w:val="Compact"/>
        <w:numPr>
          <w:numId w:val="1002"/>
          <w:ilvl w:val="0"/>
        </w:numPr>
      </w:pPr>
      <w:r>
        <w:t xml:space="preserve">Deploys and uses approved Marketing and Sales promotional materials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edical-representativ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edical-representativ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2021-10-28T13:22:52Z</dcterms:created>
  <dcterms:modified xsi:type="dcterms:W3CDTF">2021-10-28T13:22:52Z</dcterms:modified>
</cp:coreProperties>
</file>