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https://www.velvetjobs.com/job-descriptions/medical-records-clerk</w:t>
        </w:r>
      </w:hyperlink>
    </w:p>
    <w:p>
      <w:pPr>
        <w:pStyle w:val="Heading1"/>
      </w:pPr>
      <w:bookmarkStart w:id="21" w:name="example-of-medical-records-clerk-job-description"/>
      <w:r>
        <w:t xml:space="preserve">Example of Medical Records Clerk Job Description</w:t>
      </w:r>
      <w:bookmarkEnd w:id="21"/>
    </w:p>
    <w:p>
      <w:pPr>
        <w:pStyle w:val="Compact"/>
      </w:pPr>
      <w:r>
        <w:t xml:space="preserve">Our innovative and growing company is hiring for a medical records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cal-records-clerk"/>
      <w:r>
        <w:t xml:space="preserve">Responsibilities for medical records clerk</w:t>
      </w:r>
      <w:bookmarkEnd w:id="22"/>
    </w:p>
    <w:p>
      <w:pPr>
        <w:pStyle w:val="Compact"/>
        <w:numPr>
          <w:numId w:val="1001"/>
          <w:ilvl w:val="0"/>
        </w:numPr>
      </w:pPr>
      <w:r>
        <w:t xml:space="preserve">With appropriate, signed request for information, copies records upon appropriate request for billing, legal services, or medical records requests</w:t>
      </w:r>
    </w:p>
    <w:p>
      <w:pPr>
        <w:pStyle w:val="Compact"/>
        <w:numPr>
          <w:numId w:val="1001"/>
          <w:ilvl w:val="0"/>
        </w:numPr>
      </w:pPr>
      <w:r>
        <w:t xml:space="preserve">Request historical records from other organizations according to policy</w:t>
      </w:r>
    </w:p>
    <w:p>
      <w:pPr>
        <w:pStyle w:val="Compact"/>
        <w:numPr>
          <w:numId w:val="1001"/>
          <w:ilvl w:val="0"/>
        </w:numPr>
      </w:pPr>
      <w:r>
        <w:t xml:space="preserve">Knows standards for medical records maintenance and ensures compliance with all state, federal, and Joint Commission requirements</w:t>
      </w:r>
    </w:p>
    <w:p>
      <w:pPr>
        <w:pStyle w:val="Compact"/>
        <w:numPr>
          <w:numId w:val="1001"/>
          <w:ilvl w:val="0"/>
        </w:numPr>
      </w:pPr>
      <w:r>
        <w:t xml:space="preserve">Mail all Company correspondence</w:t>
      </w:r>
    </w:p>
    <w:p>
      <w:pPr>
        <w:pStyle w:val="Compact"/>
        <w:numPr>
          <w:numId w:val="1001"/>
          <w:ilvl w:val="0"/>
        </w:numPr>
      </w:pPr>
      <w:r>
        <w:t xml:space="preserve">Organizational chart</w:t>
      </w:r>
    </w:p>
    <w:p>
      <w:pPr>
        <w:pStyle w:val="Compact"/>
        <w:numPr>
          <w:numId w:val="1001"/>
          <w:ilvl w:val="0"/>
        </w:numPr>
      </w:pPr>
      <w:r>
        <w:t xml:space="preserve">Answer the telephone promptly and according to established procedures, utilizing the utmost courtesy and sensitivity</w:t>
      </w:r>
    </w:p>
    <w:p>
      <w:pPr>
        <w:pStyle w:val="Compact"/>
        <w:numPr>
          <w:numId w:val="1001"/>
          <w:ilvl w:val="0"/>
        </w:numPr>
      </w:pPr>
      <w:r>
        <w:t xml:space="preserve">Demonstrate proper operation of the telephone, fax machines, copiers and computers</w:t>
      </w:r>
    </w:p>
    <w:p>
      <w:pPr>
        <w:pStyle w:val="Compact"/>
        <w:numPr>
          <w:numId w:val="1001"/>
          <w:ilvl w:val="0"/>
        </w:numPr>
      </w:pPr>
      <w:r>
        <w:t xml:space="preserve">Creating and maintaining patient charts and assisting the medical staff with retrieving documents in an expedient fashion, Processing change of status and adjusting records accordingly</w:t>
      </w:r>
    </w:p>
    <w:p>
      <w:pPr>
        <w:pStyle w:val="Compact"/>
        <w:numPr>
          <w:numId w:val="1001"/>
          <w:ilvl w:val="0"/>
        </w:numPr>
      </w:pPr>
      <w:r>
        <w:t xml:space="preserve">Archiving discharged records and maintaining archive area</w:t>
      </w:r>
    </w:p>
    <w:p>
      <w:pPr>
        <w:pStyle w:val="Compact"/>
        <w:numPr>
          <w:numId w:val="1001"/>
          <w:ilvl w:val="0"/>
        </w:numPr>
      </w:pPr>
      <w:r>
        <w:t xml:space="preserve">Copying required documentation and forwarding to appropriate person for mailing</w:t>
      </w:r>
    </w:p>
    <w:p>
      <w:pPr>
        <w:pStyle w:val="Heading2"/>
      </w:pPr>
      <w:bookmarkStart w:id="23" w:name="qualifications-for-medical-records-clerk"/>
      <w:r>
        <w:t xml:space="preserve">Qualifications for medical records clerk</w:t>
      </w:r>
      <w:bookmarkEnd w:id="23"/>
    </w:p>
    <w:p>
      <w:pPr>
        <w:pStyle w:val="Compact"/>
        <w:numPr>
          <w:numId w:val="1002"/>
          <w:ilvl w:val="0"/>
        </w:numPr>
      </w:pPr>
      <w:r>
        <w:t xml:space="preserve">One to two years previous experience in medical records</w:t>
      </w:r>
    </w:p>
    <w:p>
      <w:pPr>
        <w:pStyle w:val="Compact"/>
        <w:numPr>
          <w:numId w:val="1002"/>
          <w:ilvl w:val="0"/>
        </w:numPr>
      </w:pPr>
      <w:r>
        <w:t xml:space="preserve">Or Bachelor's degree in Medical Records/</w:t>
      </w:r>
    </w:p>
    <w:p>
      <w:pPr>
        <w:pStyle w:val="Compact"/>
        <w:numPr>
          <w:numId w:val="1002"/>
          <w:ilvl w:val="0"/>
        </w:numPr>
      </w:pPr>
      <w:r>
        <w:t xml:space="preserve">HSD/GED required</w:t>
      </w:r>
    </w:p>
    <w:p>
      <w:pPr>
        <w:pStyle w:val="Compact"/>
        <w:numPr>
          <w:numId w:val="1002"/>
          <w:ilvl w:val="0"/>
        </w:numPr>
      </w:pPr>
      <w:r>
        <w:t xml:space="preserve">Previous hospital medical records experience a must</w:t>
      </w:r>
    </w:p>
    <w:p>
      <w:pPr>
        <w:pStyle w:val="Compact"/>
        <w:numPr>
          <w:numId w:val="1002"/>
          <w:ilvl w:val="0"/>
        </w:numPr>
      </w:pPr>
      <w:r>
        <w:t xml:space="preserve">Additional education and training preferred such as Associates/Bachelors degree, training certification from a program such as Medical Office Administration</w:t>
      </w:r>
    </w:p>
    <w:p>
      <w:pPr>
        <w:pStyle w:val="Compact"/>
        <w:numPr>
          <w:numId w:val="1002"/>
          <w:ilvl w:val="0"/>
        </w:numPr>
      </w:pPr>
      <w:r>
        <w:t xml:space="preserve">Minimum 2 years steady working experience in a customer service focused role, preferably in a medical office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records-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records-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2021-10-28T12:52:06Z</dcterms:created>
  <dcterms:modified xsi:type="dcterms:W3CDTF">2021-10-28T12:52:06Z</dcterms:modified>
</cp:coreProperties>
</file>