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https://www.velvetjobs.com/job-descriptions/medical-administrative-assistant</w:t>
        </w:r>
      </w:hyperlink>
    </w:p>
    <w:p>
      <w:pPr>
        <w:pStyle w:val="Heading1"/>
      </w:pPr>
      <w:bookmarkStart w:id="21" w:name="example-of-medical-administrative-assistant-job-description"/>
      <w:r>
        <w:t xml:space="preserve">Example of Medical Administrative Assistant Job Description</w:t>
      </w:r>
      <w:bookmarkEnd w:id="21"/>
    </w:p>
    <w:p>
      <w:pPr>
        <w:pStyle w:val="Compact"/>
      </w:pPr>
      <w:r>
        <w:t xml:space="preserve">Our company is growing rapidly and is looking for a medical administrative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cal-administrative-assistant"/>
      <w:r>
        <w:t xml:space="preserve">Responsibilities for medical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insurance claims in compliance with law requirements</w:t>
      </w:r>
    </w:p>
    <w:p>
      <w:pPr>
        <w:pStyle w:val="Compact"/>
        <w:numPr>
          <w:numId w:val="1001"/>
          <w:ilvl w:val="0"/>
        </w:numPr>
      </w:pPr>
      <w:r>
        <w:t xml:space="preserve">Use medical software to support all transactions</w:t>
      </w:r>
    </w:p>
    <w:p>
      <w:pPr>
        <w:pStyle w:val="Compact"/>
        <w:numPr>
          <w:numId w:val="1001"/>
          <w:ilvl w:val="0"/>
        </w:numPr>
      </w:pPr>
      <w:r>
        <w:t xml:space="preserve">Manage receivable and payable accounts and maintain financial records</w:t>
      </w:r>
    </w:p>
    <w:p>
      <w:pPr>
        <w:pStyle w:val="Compact"/>
        <w:numPr>
          <w:numId w:val="1001"/>
          <w:ilvl w:val="0"/>
        </w:numPr>
      </w:pPr>
      <w:r>
        <w:t xml:space="preserve">Answer patients' queries and ensure quality customer service</w:t>
      </w:r>
    </w:p>
    <w:p>
      <w:pPr>
        <w:pStyle w:val="Compact"/>
        <w:numPr>
          <w:numId w:val="1001"/>
          <w:ilvl w:val="0"/>
        </w:numPr>
      </w:pPr>
      <w:r>
        <w:t xml:space="preserve">Collaborate with doctors and nurses to help with medical examinations, schedule tests and order supplies</w:t>
      </w:r>
    </w:p>
    <w:p>
      <w:pPr>
        <w:pStyle w:val="Compact"/>
        <w:numPr>
          <w:numId w:val="1001"/>
          <w:ilvl w:val="0"/>
        </w:numPr>
      </w:pPr>
      <w:r>
        <w:t xml:space="preserve">Ensure compliance with procedures</w:t>
      </w:r>
    </w:p>
    <w:p>
      <w:pPr>
        <w:pStyle w:val="Compact"/>
        <w:numPr>
          <w:numId w:val="1001"/>
          <w:ilvl w:val="0"/>
        </w:numPr>
      </w:pPr>
      <w:r>
        <w:t xml:space="preserve">Keep up-to-date with changes in medical and insurance legislation</w:t>
      </w:r>
    </w:p>
    <w:p>
      <w:pPr>
        <w:pStyle w:val="Compact"/>
        <w:numPr>
          <w:numId w:val="1001"/>
          <w:ilvl w:val="0"/>
        </w:numPr>
      </w:pPr>
      <w:r>
        <w:t xml:space="preserve">Maintains and files correspondence, cards, invoices, and other classified records arranged systematically in a file according to an established system</w:t>
      </w:r>
    </w:p>
    <w:p>
      <w:pPr>
        <w:pStyle w:val="Compact"/>
        <w:numPr>
          <w:numId w:val="1001"/>
          <w:ilvl w:val="0"/>
        </w:numPr>
      </w:pPr>
      <w:r>
        <w:t xml:space="preserve">Greets and checks-in patients</w:t>
      </w:r>
    </w:p>
    <w:p>
      <w:pPr>
        <w:pStyle w:val="Compact"/>
        <w:numPr>
          <w:numId w:val="1001"/>
          <w:ilvl w:val="0"/>
        </w:numPr>
      </w:pPr>
      <w:r>
        <w:t xml:space="preserve">Answers phones and handles calls in an efficient and friendly manner</w:t>
      </w:r>
    </w:p>
    <w:p>
      <w:pPr>
        <w:pStyle w:val="Heading2"/>
      </w:pPr>
      <w:bookmarkStart w:id="23" w:name="qualifications-for-medical-administrative-assistant"/>
      <w:r>
        <w:t xml:space="preserve">Qualifications for medical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Outlook for calendaring and emailing</w:t>
      </w:r>
    </w:p>
    <w:p>
      <w:pPr>
        <w:pStyle w:val="Compact"/>
        <w:numPr>
          <w:numId w:val="1002"/>
          <w:ilvl w:val="0"/>
        </w:numPr>
      </w:pPr>
      <w:r>
        <w:t xml:space="preserve">Good spelling, grammar and punctuation skills</w:t>
      </w:r>
    </w:p>
    <w:p>
      <w:pPr>
        <w:pStyle w:val="Compact"/>
        <w:numPr>
          <w:numId w:val="1002"/>
          <w:ilvl w:val="0"/>
        </w:numPr>
      </w:pPr>
      <w:r>
        <w:t xml:space="preserve">Ability to format documents, agendas and presentations</w:t>
      </w:r>
    </w:p>
    <w:p>
      <w:pPr>
        <w:pStyle w:val="Compact"/>
        <w:numPr>
          <w:numId w:val="1002"/>
          <w:ilvl w:val="0"/>
        </w:numPr>
      </w:pPr>
      <w:r>
        <w:t xml:space="preserve">Multi-line telephone skills</w:t>
      </w:r>
    </w:p>
    <w:p>
      <w:pPr>
        <w:pStyle w:val="Compact"/>
        <w:numPr>
          <w:numId w:val="1002"/>
          <w:ilvl w:val="0"/>
        </w:numPr>
      </w:pPr>
      <w:r>
        <w:t xml:space="preserve">Able to keyboard 55 wpm</w:t>
      </w:r>
    </w:p>
    <w:p>
      <w:pPr>
        <w:pStyle w:val="Compact"/>
        <w:numPr>
          <w:numId w:val="1002"/>
          <w:ilvl w:val="0"/>
        </w:numPr>
      </w:pPr>
      <w:r>
        <w:t xml:space="preserve">Ability to work unscheduled overtime on an as-needed basis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2021-10-28T18:35:23Z</dcterms:created>
  <dcterms:modified xsi:type="dcterms:W3CDTF">2021-10-28T18:35:23Z</dcterms:modified>
</cp:coreProperties>
</file>