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https://www.velvetjobs.com/job-descriptions/medical-administrative-assistant</w:t>
        </w:r>
      </w:hyperlink>
    </w:p>
    <w:p>
      <w:pPr>
        <w:pStyle w:val="Heading1"/>
      </w:pPr>
      <w:bookmarkStart w:id="21" w:name="example-of-medical-administrative-assistant-job-description"/>
      <w:r>
        <w:t xml:space="preserve">Example of Medical Administrative Assistant Job Description</w:t>
      </w:r>
      <w:bookmarkEnd w:id="21"/>
    </w:p>
    <w:p>
      <w:pPr>
        <w:pStyle w:val="Compact"/>
      </w:pPr>
      <w:r>
        <w:t xml:space="preserve">Our innovative and growing company is looking to fill the role of medical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administrative-assistant"/>
      <w:r>
        <w:t xml:space="preserve">Responsibilities for medical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office functions</w:t>
      </w:r>
    </w:p>
    <w:p>
      <w:pPr>
        <w:pStyle w:val="Compact"/>
        <w:numPr>
          <w:numId w:val="1001"/>
          <w:ilvl w:val="0"/>
        </w:numPr>
      </w:pPr>
      <w:r>
        <w:t xml:space="preserve">Accurately enter data in the system while talking to patients over the phone or in person</w:t>
      </w:r>
    </w:p>
    <w:p>
      <w:pPr>
        <w:pStyle w:val="Compact"/>
        <w:numPr>
          <w:numId w:val="1001"/>
          <w:ilvl w:val="0"/>
        </w:numPr>
      </w:pPr>
      <w:r>
        <w:t xml:space="preserve">Schedule patient meetings with physicians</w:t>
      </w:r>
    </w:p>
    <w:p>
      <w:pPr>
        <w:pStyle w:val="Compact"/>
        <w:numPr>
          <w:numId w:val="1001"/>
          <w:ilvl w:val="0"/>
        </w:numPr>
      </w:pPr>
      <w:r>
        <w:t xml:space="preserve">Able to create and maintain spreadsheets for tracking progress</w:t>
      </w:r>
    </w:p>
    <w:p>
      <w:pPr>
        <w:pStyle w:val="Compact"/>
        <w:numPr>
          <w:numId w:val="1001"/>
          <w:ilvl w:val="0"/>
        </w:numPr>
      </w:pPr>
      <w:r>
        <w:t xml:space="preserve">Support Physicians with additional clerical duties as needed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for event participants</w:t>
      </w:r>
    </w:p>
    <w:p>
      <w:pPr>
        <w:pStyle w:val="Compact"/>
        <w:numPr>
          <w:numId w:val="1001"/>
          <w:ilvl w:val="0"/>
        </w:numPr>
      </w:pPr>
      <w:r>
        <w:t xml:space="preserve">Arrange travel and expense reimbursements</w:t>
      </w:r>
    </w:p>
    <w:p>
      <w:pPr>
        <w:pStyle w:val="Compact"/>
        <w:numPr>
          <w:numId w:val="1001"/>
          <w:ilvl w:val="0"/>
        </w:numPr>
      </w:pPr>
      <w:r>
        <w:t xml:space="preserve">Schedule virtual and in-person meetings</w:t>
      </w:r>
    </w:p>
    <w:p>
      <w:pPr>
        <w:pStyle w:val="Compact"/>
        <w:numPr>
          <w:numId w:val="1001"/>
          <w:ilvl w:val="0"/>
        </w:numPr>
      </w:pPr>
      <w:r>
        <w:t xml:space="preserve">Manage a database, a project email account, draft materials, including email updates and invitations</w:t>
      </w:r>
    </w:p>
    <w:p>
      <w:pPr>
        <w:pStyle w:val="Compact"/>
        <w:numPr>
          <w:numId w:val="1001"/>
          <w:ilvl w:val="0"/>
        </w:numPr>
      </w:pPr>
      <w:r>
        <w:t xml:space="preserve">Participate in high-level meetings, taking and sharing notes, when necessary</w:t>
      </w:r>
    </w:p>
    <w:p>
      <w:pPr>
        <w:pStyle w:val="Heading2"/>
      </w:pPr>
      <w:bookmarkStart w:id="23" w:name="qualifications-for-medical-administrative-assistant"/>
      <w:r>
        <w:t xml:space="preserve">Qualifications for medical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preferred or equivalent combination of education and work–related experience</w:t>
      </w:r>
    </w:p>
    <w:p>
      <w:pPr>
        <w:pStyle w:val="Compact"/>
        <w:numPr>
          <w:numId w:val="1002"/>
          <w:ilvl w:val="0"/>
        </w:numPr>
      </w:pPr>
      <w:r>
        <w:t xml:space="preserve">Excellent verbal, written, and organizational skills to communicate in person and using phone or</w:t>
      </w:r>
    </w:p>
    <w:p>
      <w:pPr>
        <w:pStyle w:val="Compact"/>
        <w:numPr>
          <w:numId w:val="1002"/>
          <w:ilvl w:val="0"/>
        </w:numPr>
      </w:pPr>
      <w:r>
        <w:t xml:space="preserve">Ability to use a personal computer to accurately type a minimum of 50 wpm</w:t>
      </w:r>
    </w:p>
    <w:p>
      <w:pPr>
        <w:pStyle w:val="Compact"/>
        <w:numPr>
          <w:numId w:val="1002"/>
          <w:ilvl w:val="0"/>
        </w:numPr>
      </w:pPr>
      <w:r>
        <w:t xml:space="preserve">Ability to operate general office equipment including copier, fax, scanner</w:t>
      </w:r>
    </w:p>
    <w:p>
      <w:pPr>
        <w:pStyle w:val="Compact"/>
        <w:numPr>
          <w:numId w:val="1002"/>
          <w:ilvl w:val="0"/>
        </w:numPr>
      </w:pPr>
      <w:r>
        <w:t xml:space="preserve">Minimum of 1 year of administrative assistant experience required</w:t>
      </w:r>
    </w:p>
    <w:p>
      <w:pPr>
        <w:pStyle w:val="Compact"/>
        <w:numPr>
          <w:numId w:val="1002"/>
          <w:ilvl w:val="0"/>
        </w:numPr>
      </w:pPr>
      <w:r>
        <w:t xml:space="preserve">Familiar with PC word processing software such as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2021-10-28T13:24:05Z</dcterms:created>
  <dcterms:modified xsi:type="dcterms:W3CDTF">2021-10-28T13:24:05Z</dcterms:modified>
</cp:coreProperties>
</file>