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https://www.velvetjobs.com/job-descriptions/media-software-engineer</w:t>
        </w:r>
      </w:hyperlink>
    </w:p>
    <w:p>
      <w:pPr>
        <w:pStyle w:val="Heading1"/>
      </w:pPr>
      <w:bookmarkStart w:id="21" w:name="example-of-media-software-engineer-job-description"/>
      <w:r>
        <w:t xml:space="preserve">Example of Media Software Engineer Job Description</w:t>
      </w:r>
      <w:bookmarkEnd w:id="21"/>
    </w:p>
    <w:p>
      <w:pPr>
        <w:pStyle w:val="Compact"/>
      </w:pPr>
      <w:r>
        <w:t xml:space="preserve">Our innovative and growing company is searching for experienced candidates for the position of media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a-software-engineer"/>
      <w:r>
        <w:t xml:space="preserve">Responsibilities for media software engineer</w:t>
      </w:r>
      <w:bookmarkEnd w:id="22"/>
    </w:p>
    <w:p>
      <w:pPr>
        <w:pStyle w:val="Compact"/>
        <w:numPr>
          <w:numId w:val="1001"/>
          <w:ilvl w:val="0"/>
        </w:numPr>
      </w:pPr>
      <w:r>
        <w:t xml:space="preserve">Work with the development team and product manager to customize our WordPress CMS</w:t>
      </w:r>
    </w:p>
    <w:p>
      <w:pPr>
        <w:pStyle w:val="Compact"/>
        <w:numPr>
          <w:numId w:val="1001"/>
          <w:ilvl w:val="0"/>
        </w:numPr>
      </w:pPr>
      <w:r>
        <w:t xml:space="preserve">Analyze, design and develop websites using PHP, HTML, JavaScript, CSS and MySQL</w:t>
      </w:r>
    </w:p>
    <w:p>
      <w:pPr>
        <w:pStyle w:val="Compact"/>
        <w:numPr>
          <w:numId w:val="1001"/>
          <w:ilvl w:val="0"/>
        </w:numPr>
      </w:pPr>
      <w:r>
        <w:t xml:space="preserve">Mentor and supervise software and associate engineers</w:t>
      </w:r>
    </w:p>
    <w:p>
      <w:pPr>
        <w:pStyle w:val="Compact"/>
        <w:numPr>
          <w:numId w:val="1001"/>
          <w:ilvl w:val="0"/>
        </w:numPr>
      </w:pPr>
      <w:r>
        <w:t xml:space="preserve">Delegate tasks to other team members and providing constructive feedback on their progress</w:t>
      </w:r>
    </w:p>
    <w:p>
      <w:pPr>
        <w:pStyle w:val="Compact"/>
        <w:numPr>
          <w:numId w:val="1001"/>
          <w:ilvl w:val="0"/>
        </w:numPr>
      </w:pPr>
      <w:r>
        <w:t xml:space="preserve">Mentor and supervise associate engineers</w:t>
      </w:r>
    </w:p>
    <w:p>
      <w:pPr>
        <w:pStyle w:val="Compact"/>
        <w:numPr>
          <w:numId w:val="1001"/>
          <w:ilvl w:val="0"/>
        </w:numPr>
      </w:pPr>
      <w:r>
        <w:t xml:space="preserve">Use their strong and effective communication</w:t>
      </w:r>
    </w:p>
    <w:p>
      <w:pPr>
        <w:pStyle w:val="Compact"/>
        <w:numPr>
          <w:numId w:val="1001"/>
          <w:ilvl w:val="0"/>
        </w:numPr>
      </w:pPr>
      <w:r>
        <w:t xml:space="preserve">Work closely with a diverse engineering team to advocate sensible and scalable systems design to make new features fast and stable</w:t>
      </w:r>
    </w:p>
    <w:p>
      <w:pPr>
        <w:pStyle w:val="Compact"/>
        <w:numPr>
          <w:numId w:val="1001"/>
          <w:ilvl w:val="0"/>
        </w:numPr>
      </w:pPr>
      <w:r>
        <w:t xml:space="preserve">Design and operate our automation systems including builds, configuration, and deployments across Linux ,Windows, and mobile stacks</w:t>
      </w:r>
    </w:p>
    <w:p>
      <w:pPr>
        <w:pStyle w:val="Compact"/>
        <w:numPr>
          <w:numId w:val="1001"/>
          <w:ilvl w:val="0"/>
        </w:numPr>
      </w:pPr>
      <w:r>
        <w:t xml:space="preserve">Participate in on call support of our private and public cloud-based environments, APIs, and web applications</w:t>
      </w:r>
    </w:p>
    <w:p>
      <w:pPr>
        <w:pStyle w:val="Compact"/>
        <w:numPr>
          <w:numId w:val="1001"/>
          <w:ilvl w:val="0"/>
        </w:numPr>
      </w:pPr>
      <w:r>
        <w:t xml:space="preserve">Share knowledge through documentation and team lunch &amp; learns</w:t>
      </w:r>
    </w:p>
    <w:p>
      <w:pPr>
        <w:pStyle w:val="Heading2"/>
      </w:pPr>
      <w:bookmarkStart w:id="23" w:name="qualifications-for-media-software-engineer"/>
      <w:r>
        <w:t xml:space="preserve">Qualifications for media software engineer</w:t>
      </w:r>
      <w:bookmarkEnd w:id="23"/>
    </w:p>
    <w:p>
      <w:pPr>
        <w:pStyle w:val="Compact"/>
        <w:numPr>
          <w:numId w:val="1002"/>
          <w:ilvl w:val="0"/>
        </w:numPr>
      </w:pPr>
      <w:r>
        <w:t xml:space="preserve">Use your technical experience to steer decision making within your team and mentor our juniors</w:t>
      </w:r>
    </w:p>
    <w:p>
      <w:pPr>
        <w:pStyle w:val="Compact"/>
        <w:numPr>
          <w:numId w:val="1002"/>
          <w:ilvl w:val="0"/>
        </w:numPr>
      </w:pPr>
      <w:r>
        <w:t xml:space="preserve">Taking a senior role on a software engineering team, guiding at least one complex project from design to operation</w:t>
      </w:r>
    </w:p>
    <w:p>
      <w:pPr>
        <w:pStyle w:val="Compact"/>
        <w:numPr>
          <w:numId w:val="1002"/>
          <w:ilvl w:val="0"/>
        </w:numPr>
      </w:pPr>
      <w:r>
        <w:t xml:space="preserve">Administering RHEL/ CentOS systems, including automation using python, bash</w:t>
      </w:r>
    </w:p>
    <w:p>
      <w:pPr>
        <w:pStyle w:val="Compact"/>
        <w:numPr>
          <w:numId w:val="1002"/>
          <w:ilvl w:val="0"/>
        </w:numPr>
      </w:pPr>
      <w:r>
        <w:t xml:space="preserve">Taking a senior role in a software engineering team, guiding at least one complex software project from design through to operation</w:t>
      </w:r>
    </w:p>
    <w:p>
      <w:pPr>
        <w:pStyle w:val="Compact"/>
        <w:numPr>
          <w:numId w:val="1002"/>
          <w:ilvl w:val="0"/>
        </w:numPr>
      </w:pPr>
      <w:r>
        <w:t xml:space="preserve">Implementing systems and application monitoring with Graphite/ Carbon</w:t>
      </w:r>
    </w:p>
    <w:p>
      <w:pPr>
        <w:pStyle w:val="Compact"/>
        <w:numPr>
          <w:numId w:val="1002"/>
          <w:ilvl w:val="0"/>
        </w:numPr>
      </w:pPr>
      <w:r>
        <w:t xml:space="preserve">Designing and building systems for stream and batch analytics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2021-10-28T13:10:46Z</dcterms:created>
  <dcterms:modified xsi:type="dcterms:W3CDTF">2021-10-28T13:10:46Z</dcterms:modified>
</cp:coreProperties>
</file>