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https://www.velvetjobs.com/job-descriptions/media-lead</w:t>
        </w:r>
      </w:hyperlink>
    </w:p>
    <w:p>
      <w:pPr>
        <w:pStyle w:val="Heading1"/>
      </w:pPr>
      <w:bookmarkStart w:id="21" w:name="example-of-media-lead-job-description"/>
      <w:r>
        <w:t xml:space="preserve">Example of Media Lead Job Description</w:t>
      </w:r>
      <w:bookmarkEnd w:id="21"/>
    </w:p>
    <w:p>
      <w:pPr>
        <w:pStyle w:val="Compact"/>
      </w:pPr>
      <w:r>
        <w:t xml:space="preserve">Our company is looking to fill the role of media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a-lead"/>
      <w:r>
        <w:t xml:space="preserve">Responsibilities for media lead</w:t>
      </w:r>
      <w:bookmarkEnd w:id="22"/>
    </w:p>
    <w:p>
      <w:pPr>
        <w:pStyle w:val="Compact"/>
        <w:numPr>
          <w:numId w:val="1001"/>
          <w:ilvl w:val="0"/>
        </w:numPr>
      </w:pPr>
      <w:r>
        <w:t xml:space="preserve">Identifies, selects and extracts relevant data from various internal and external sources including our enterprise marketing data warehouse</w:t>
      </w:r>
    </w:p>
    <w:p>
      <w:pPr>
        <w:pStyle w:val="Compact"/>
        <w:numPr>
          <w:numId w:val="1001"/>
          <w:ilvl w:val="0"/>
        </w:numPr>
      </w:pPr>
      <w:r>
        <w:t xml:space="preserve">Presents analysis and recommendations to marketing and its business partners</w:t>
      </w:r>
    </w:p>
    <w:p>
      <w:pPr>
        <w:pStyle w:val="Compact"/>
        <w:numPr>
          <w:numId w:val="1001"/>
          <w:ilvl w:val="0"/>
        </w:numPr>
      </w:pPr>
      <w:r>
        <w:t xml:space="preserve">Drives best practices in and around the support and evolution of the marketing dashboard environment</w:t>
      </w:r>
    </w:p>
    <w:p>
      <w:pPr>
        <w:pStyle w:val="Compact"/>
        <w:numPr>
          <w:numId w:val="1001"/>
          <w:ilvl w:val="0"/>
        </w:numPr>
      </w:pPr>
      <w:r>
        <w:t xml:space="preserve">Manage a team of Planning &amp; Campaign managers, helping them to understand the best packages and products to achieve client metrics, working with them on thinking strategically about their client's campaigns, approving all larger media plans and overseeing the planning and management of all clients their team manages</w:t>
      </w:r>
    </w:p>
    <w:p>
      <w:pPr>
        <w:pStyle w:val="Compact"/>
        <w:numPr>
          <w:numId w:val="1001"/>
          <w:ilvl w:val="0"/>
        </w:numPr>
      </w:pPr>
      <w:r>
        <w:t xml:space="preserve">Create and implement strategies and programs that drive growth in our business and client satisfaction</w:t>
      </w:r>
    </w:p>
    <w:p>
      <w:pPr>
        <w:pStyle w:val="Compact"/>
        <w:numPr>
          <w:numId w:val="1001"/>
          <w:ilvl w:val="0"/>
        </w:numPr>
      </w:pPr>
      <w:r>
        <w:t xml:space="preserve">Help your team to work with sales to understand client's goals in order to identify and recommend ideal media placements for proposals that will ensure client objectives are met</w:t>
      </w:r>
    </w:p>
    <w:p>
      <w:pPr>
        <w:pStyle w:val="Compact"/>
        <w:numPr>
          <w:numId w:val="1001"/>
          <w:ilvl w:val="0"/>
        </w:numPr>
      </w:pPr>
      <w:r>
        <w:t xml:space="preserve">Work across multiple teams to build strategic and creative single platform or cross platform plans for our clients</w:t>
      </w:r>
    </w:p>
    <w:p>
      <w:pPr>
        <w:pStyle w:val="Compact"/>
        <w:numPr>
          <w:numId w:val="1001"/>
          <w:ilvl w:val="0"/>
        </w:numPr>
      </w:pPr>
      <w:r>
        <w:t xml:space="preserve">Plan and manage some of our largest strategic clients</w:t>
      </w:r>
    </w:p>
    <w:p>
      <w:pPr>
        <w:pStyle w:val="Compact"/>
        <w:numPr>
          <w:numId w:val="1001"/>
          <w:ilvl w:val="0"/>
        </w:numPr>
      </w:pPr>
      <w:r>
        <w:t xml:space="preserve">Exercise your deep knowledge and understanding of all of our cross platform products and capabilities</w:t>
      </w:r>
    </w:p>
    <w:p>
      <w:pPr>
        <w:pStyle w:val="Compact"/>
        <w:numPr>
          <w:numId w:val="1001"/>
          <w:ilvl w:val="0"/>
        </w:numPr>
      </w:pPr>
      <w:r>
        <w:t xml:space="preserve">Be a point of escalation and will work closely with sales and traffic to solve all problems and to ensure that we not only meet client's objectives but exceed them, ultimately leading to client retention</w:t>
      </w:r>
    </w:p>
    <w:p>
      <w:pPr>
        <w:pStyle w:val="Heading2"/>
      </w:pPr>
      <w:bookmarkStart w:id="23" w:name="qualifications-for-media-lead"/>
      <w:r>
        <w:t xml:space="preserve">Qualifications for media lead</w:t>
      </w:r>
      <w:bookmarkEnd w:id="23"/>
    </w:p>
    <w:p>
      <w:pPr>
        <w:pStyle w:val="Compact"/>
        <w:numPr>
          <w:numId w:val="1002"/>
          <w:ilvl w:val="0"/>
        </w:numPr>
      </w:pPr>
      <w:r>
        <w:t xml:space="preserve">Candidates must have a good computer background (Outlook, Word, Excel, ..) and solid communication skills</w:t>
      </w:r>
    </w:p>
    <w:p>
      <w:pPr>
        <w:pStyle w:val="Compact"/>
        <w:numPr>
          <w:numId w:val="1002"/>
          <w:ilvl w:val="0"/>
        </w:numPr>
      </w:pPr>
      <w:r>
        <w:t xml:space="preserve">Operational knowledge of Clean-in-Place (CIP) and Steam-in-place (SIP) Systems and general production equipment such as Autoclaves, water baths, pH/Conductivity meters</w:t>
      </w:r>
    </w:p>
    <w:p>
      <w:pPr>
        <w:pStyle w:val="Compact"/>
        <w:numPr>
          <w:numId w:val="1002"/>
          <w:ilvl w:val="0"/>
        </w:numPr>
      </w:pPr>
      <w:r>
        <w:t xml:space="preserve">Demonstrates poise, patience, and flexibility the ability to communicate and present ideas in a professional and articulate manner</w:t>
      </w:r>
    </w:p>
    <w:p>
      <w:pPr>
        <w:pStyle w:val="Compact"/>
        <w:numPr>
          <w:numId w:val="1002"/>
          <w:ilvl w:val="0"/>
        </w:numPr>
      </w:pPr>
      <w:r>
        <w:t xml:space="preserve">A wealth of experience and knowledge of programming in Java (7 or later), and at least one scripting language</w:t>
      </w:r>
    </w:p>
    <w:p>
      <w:pPr>
        <w:pStyle w:val="Compact"/>
        <w:numPr>
          <w:numId w:val="1002"/>
          <w:ilvl w:val="0"/>
        </w:numPr>
      </w:pPr>
      <w:r>
        <w:t xml:space="preserve">Focus on long term success with prioritized clients within the Automotive category</w:t>
      </w:r>
    </w:p>
    <w:p>
      <w:pPr>
        <w:pStyle w:val="Compact"/>
        <w:numPr>
          <w:numId w:val="1002"/>
          <w:ilvl w:val="0"/>
        </w:numPr>
      </w:pPr>
      <w:r>
        <w:t xml:space="preserve">Monitor and manage monthly targets – 15 meetings per month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2021-10-28T13:13:23Z</dcterms:created>
  <dcterms:modified xsi:type="dcterms:W3CDTF">2021-10-28T13:13:23Z</dcterms:modified>
</cp:coreProperties>
</file>