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https://www.velvetjobs.com/job-descriptions/media-consultant</w:t>
        </w:r>
      </w:hyperlink>
    </w:p>
    <w:p>
      <w:pPr>
        <w:pStyle w:val="Heading1"/>
      </w:pPr>
      <w:bookmarkStart w:id="21" w:name="example-of-media-consultant-job-description"/>
      <w:r>
        <w:t xml:space="preserve">Example of Media Consultant Job Description</w:t>
      </w:r>
      <w:bookmarkEnd w:id="21"/>
    </w:p>
    <w:p>
      <w:pPr>
        <w:pStyle w:val="Compact"/>
      </w:pPr>
      <w:r>
        <w:t xml:space="preserve">Our company is growing rapidly and is looking for a media consultant. To join our growing team, please review the list of responsibilities and qualifications.</w:t>
      </w:r>
    </w:p>
    <w:p>
      <w:pPr>
        <w:pStyle w:val="Heading2"/>
      </w:pPr>
      <w:bookmarkStart w:id="22" w:name="responsibilities-for-media-consultant"/>
      <w:r>
        <w:t xml:space="preserve">Responsibilities for media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 expect our consultants to be always relevant, bringing our clients expertise and experience in Robotics &amp; AI solutions</w:t>
      </w:r>
    </w:p>
    <w:p>
      <w:pPr>
        <w:pStyle w:val="Compact"/>
        <w:numPr>
          <w:numId w:val="1001"/>
          <w:ilvl w:val="0"/>
        </w:numPr>
      </w:pPr>
      <w:r>
        <w:t xml:space="preserve">Assist in cloud security advisory and cloud journey management</w:t>
      </w:r>
    </w:p>
    <w:p>
      <w:pPr>
        <w:pStyle w:val="Compact"/>
        <w:numPr>
          <w:numId w:val="1001"/>
          <w:ilvl w:val="0"/>
        </w:numPr>
      </w:pPr>
      <w:r>
        <w:t xml:space="preserve">Meeting and exceeding aggressive sales goals and overall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sales strategies prior to contacting designated markets, using a variety of visuals, including Internet layouts and other sales aids</w:t>
      </w:r>
    </w:p>
    <w:p>
      <w:pPr>
        <w:pStyle w:val="Compact"/>
        <w:numPr>
          <w:numId w:val="1001"/>
          <w:ilvl w:val="0"/>
        </w:numPr>
      </w:pPr>
      <w:r>
        <w:t xml:space="preserve">Must drive to customer locations regularly and routinely to make sales presentations and provide customer service</w:t>
      </w:r>
    </w:p>
    <w:p>
      <w:pPr>
        <w:pStyle w:val="Compact"/>
        <w:numPr>
          <w:numId w:val="1001"/>
          <w:ilvl w:val="0"/>
        </w:numPr>
      </w:pPr>
      <w:r>
        <w:t xml:space="preserve">Handling an aggressive schedule of daily sales contacts</w:t>
      </w:r>
    </w:p>
    <w:p>
      <w:pPr>
        <w:pStyle w:val="Compact"/>
        <w:numPr>
          <w:numId w:val="1001"/>
          <w:ilvl w:val="0"/>
        </w:numPr>
      </w:pPr>
      <w:r>
        <w:t xml:space="preserve">Job is non-routine and requires flexibility to switch back and forth from handling customer calls to detailed paperwork</w:t>
      </w:r>
    </w:p>
    <w:p>
      <w:pPr>
        <w:pStyle w:val="Compact"/>
        <w:numPr>
          <w:numId w:val="1001"/>
          <w:ilvl w:val="0"/>
        </w:numPr>
      </w:pPr>
      <w:r>
        <w:t xml:space="preserve">May handle customer complaints/inquiries regarding advertising programs consistent with company practices and procedures</w:t>
      </w:r>
    </w:p>
    <w:p>
      <w:pPr>
        <w:pStyle w:val="Compact"/>
        <w:numPr>
          <w:numId w:val="1001"/>
          <w:ilvl w:val="0"/>
        </w:numPr>
      </w:pPr>
      <w:r>
        <w:t xml:space="preserve">Base salary plus generous commission structure</w:t>
      </w:r>
    </w:p>
    <w:p>
      <w:pPr>
        <w:pStyle w:val="Compact"/>
        <w:numPr>
          <w:numId w:val="1001"/>
          <w:ilvl w:val="0"/>
        </w:numPr>
      </w:pPr>
      <w:r>
        <w:t xml:space="preserve">Company provided computer and tools to be successful</w:t>
      </w:r>
    </w:p>
    <w:p>
      <w:pPr>
        <w:pStyle w:val="Heading2"/>
      </w:pPr>
      <w:bookmarkStart w:id="23" w:name="qualifications-for-media-consultant"/>
      <w:r>
        <w:t xml:space="preserve">Qualifications for media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skill level in Excel</w:t>
      </w:r>
    </w:p>
    <w:p>
      <w:pPr>
        <w:pStyle w:val="Compact"/>
        <w:numPr>
          <w:numId w:val="1002"/>
          <w:ilvl w:val="0"/>
        </w:numPr>
      </w:pPr>
      <w:r>
        <w:t xml:space="preserve">Experience of writing and research on gender/media/development for minimum of 5 years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media collectives is highly desirable</w:t>
      </w:r>
    </w:p>
    <w:p>
      <w:pPr>
        <w:pStyle w:val="Compact"/>
        <w:numPr>
          <w:numId w:val="1002"/>
          <w:ilvl w:val="0"/>
        </w:numPr>
      </w:pPr>
      <w:r>
        <w:t xml:space="preserve">Excellent writing, editing and oral communication skills in English and German a must</w:t>
      </w:r>
    </w:p>
    <w:p>
      <w:pPr>
        <w:pStyle w:val="Compact"/>
        <w:numPr>
          <w:numId w:val="1002"/>
          <w:ilvl w:val="0"/>
        </w:numPr>
      </w:pPr>
      <w:r>
        <w:t xml:space="preserve">BA or MA in journalism, human rights, language and literature or gender studies</w:t>
      </w:r>
    </w:p>
    <w:p>
      <w:pPr>
        <w:pStyle w:val="Compact"/>
        <w:numPr>
          <w:numId w:val="1002"/>
          <w:ilvl w:val="0"/>
        </w:numPr>
      </w:pPr>
      <w:r>
        <w:t xml:space="preserve">4+ years media marketing or media agency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2021-10-28T13:34:26Z</dcterms:created>
  <dcterms:modified xsi:type="dcterms:W3CDTF">2021-10-28T13:34:26Z</dcterms:modified>
</cp:coreProperties>
</file>