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https://www.velvetjobs.com/job-descriptions/mechanic-helper</w:t>
        </w:r>
      </w:hyperlink>
    </w:p>
    <w:p>
      <w:pPr>
        <w:pStyle w:val="Heading1"/>
      </w:pPr>
      <w:bookmarkStart w:id="21" w:name="example-of-mechanic-helper-job-description"/>
      <w:r>
        <w:t xml:space="preserve">Example of Mechanic Helper Job Description</w:t>
      </w:r>
      <w:bookmarkEnd w:id="21"/>
    </w:p>
    <w:p>
      <w:pPr>
        <w:pStyle w:val="Compact"/>
      </w:pPr>
      <w:r>
        <w:t xml:space="preserve">Our company is searching for experienced candidates for the position of mechanic helper.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chanic-helper"/>
      <w:r>
        <w:t xml:space="preserve">Responsibilities for mechanic helper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Maintenance and repair of sidewalks, secondary roads, parking lots and athletic fields</w:t>
      </w:r>
    </w:p>
    <w:p>
      <w:pPr>
        <w:pStyle w:val="Compact"/>
        <w:numPr>
          <w:numId w:val="1001"/>
          <w:ilvl w:val="0"/>
        </w:numPr>
      </w:pPr>
      <w:r>
        <w:t xml:space="preserve">Maintains and performs minor equipment repairs</w:t>
      </w:r>
    </w:p>
    <w:p>
      <w:pPr>
        <w:pStyle w:val="Compact"/>
        <w:numPr>
          <w:numId w:val="1001"/>
          <w:ilvl w:val="0"/>
        </w:numPr>
      </w:pPr>
      <w:r>
        <w:t xml:space="preserve">Uses a welding and cutting torch for simple repairs</w:t>
      </w:r>
    </w:p>
    <w:p>
      <w:pPr>
        <w:pStyle w:val="Compact"/>
        <w:numPr>
          <w:numId w:val="1001"/>
          <w:ilvl w:val="0"/>
        </w:numPr>
      </w:pPr>
      <w:r>
        <w:t xml:space="preserve">Paints curbs, crosswalk, posts, and marking lines in parking areas and athletic fields</w:t>
      </w:r>
    </w:p>
    <w:p>
      <w:pPr>
        <w:pStyle w:val="Compact"/>
        <w:numPr>
          <w:numId w:val="1001"/>
          <w:ilvl w:val="0"/>
        </w:numPr>
      </w:pPr>
      <w:r>
        <w:t xml:space="preserve">Collects and disposes rubbish daily</w:t>
      </w:r>
    </w:p>
    <w:p>
      <w:pPr>
        <w:pStyle w:val="Compact"/>
        <w:numPr>
          <w:numId w:val="1001"/>
          <w:ilvl w:val="0"/>
        </w:numPr>
      </w:pPr>
      <w:r>
        <w:t xml:space="preserve">Performs elementary carpentry, plumbing and other maintenance-related duties</w:t>
      </w:r>
    </w:p>
    <w:p>
      <w:pPr>
        <w:pStyle w:val="Compact"/>
        <w:numPr>
          <w:numId w:val="1001"/>
          <w:ilvl w:val="0"/>
        </w:numPr>
      </w:pPr>
      <w:r>
        <w:t xml:space="preserve">Also performs elementary carpentry, plumbing and other maintenance related duties</w:t>
      </w:r>
    </w:p>
    <w:p>
      <w:pPr>
        <w:pStyle w:val="Compact"/>
        <w:numPr>
          <w:numId w:val="1001"/>
          <w:ilvl w:val="0"/>
        </w:numPr>
      </w:pPr>
      <w:r>
        <w:t xml:space="preserve">Replaces floor tiles and lamps</w:t>
      </w:r>
    </w:p>
    <w:p>
      <w:pPr>
        <w:pStyle w:val="Compact"/>
        <w:numPr>
          <w:numId w:val="1001"/>
          <w:ilvl w:val="0"/>
        </w:numPr>
      </w:pPr>
      <w:r>
        <w:t xml:space="preserve">May assemble and transport new furniture, equipment and supplies</w:t>
      </w:r>
    </w:p>
    <w:p>
      <w:pPr>
        <w:pStyle w:val="Compact"/>
        <w:numPr>
          <w:numId w:val="1001"/>
          <w:ilvl w:val="0"/>
        </w:numPr>
      </w:pPr>
      <w:r>
        <w:t xml:space="preserve">Works under the direction of Maintenance Mechanic(s) as required</w:t>
      </w:r>
    </w:p>
    <w:p>
      <w:pPr>
        <w:pStyle w:val="Heading2"/>
      </w:pPr>
      <w:bookmarkStart w:id="23" w:name="qualifications-for-mechanic-helper"/>
      <w:r>
        <w:t xml:space="preserve">Qualifications for mechanic helper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Applicable licenses and/or certifications</w:t>
      </w:r>
    </w:p>
    <w:p>
      <w:pPr>
        <w:pStyle w:val="Compact"/>
        <w:numPr>
          <w:numId w:val="1002"/>
          <w:ilvl w:val="0"/>
        </w:numPr>
      </w:pPr>
      <w:r>
        <w:t xml:space="preserve">On-the-job training and practical hands on experience may be considered in substitution for formal training when experience exceeds minimum requirements</w:t>
      </w:r>
    </w:p>
    <w:p>
      <w:pPr>
        <w:pStyle w:val="Compact"/>
        <w:numPr>
          <w:numId w:val="1002"/>
          <w:ilvl w:val="0"/>
        </w:numPr>
      </w:pPr>
      <w:r>
        <w:t xml:space="preserve">Airframe experience – T-1A preferred</w:t>
      </w:r>
    </w:p>
    <w:p>
      <w:pPr>
        <w:pStyle w:val="Compact"/>
        <w:numPr>
          <w:numId w:val="1002"/>
          <w:ilvl w:val="0"/>
        </w:numPr>
      </w:pPr>
      <w:r>
        <w:t xml:space="preserve">Albany, GA</w:t>
      </w:r>
    </w:p>
    <w:p>
      <w:pPr>
        <w:pStyle w:val="Compact"/>
        <w:numPr>
          <w:numId w:val="1002"/>
          <w:ilvl w:val="0"/>
        </w:numPr>
      </w:pPr>
      <w:r>
        <w:t xml:space="preserve">Must have mechanical background and related experience with engines and hydraulics</w:t>
      </w:r>
    </w:p>
    <w:p>
      <w:pPr>
        <w:pStyle w:val="Compact"/>
        <w:numPr>
          <w:numId w:val="1002"/>
          <w:ilvl w:val="0"/>
        </w:numPr>
      </w:pPr>
      <w:r>
        <w:t xml:space="preserve">If you have any other skills fixing industrial equipment and/or steel knowledge you would be a perfect candidate!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-hel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-hel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2021-10-28T13:20:00Z</dcterms:created>
  <dcterms:modified xsi:type="dcterms:W3CDTF">2021-10-28T13:20:00Z</dcterms:modified>
</cp:coreProperties>
</file>