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https://www.velvetjobs.com/job-descriptions/mds-nurse</w:t>
        </w:r>
      </w:hyperlink>
    </w:p>
    <w:p>
      <w:pPr>
        <w:pStyle w:val="Heading1"/>
      </w:pPr>
      <w:bookmarkStart w:id="21" w:name="example-of-mds-nurse-job-description"/>
      <w:r>
        <w:t xml:space="preserve">Example of MDS Nurse Job Description</w:t>
      </w:r>
      <w:bookmarkEnd w:id="21"/>
    </w:p>
    <w:p>
      <w:pPr>
        <w:pStyle w:val="Compact"/>
      </w:pPr>
      <w:r>
        <w:t xml:space="preserve">Our company is hiring for a MDS nurse. To join our growing team, please review the list of responsibilities and qualifications.</w:t>
      </w:r>
    </w:p>
    <w:p>
      <w:pPr>
        <w:pStyle w:val="Heading2"/>
      </w:pPr>
      <w:bookmarkStart w:id="22" w:name="responsibilities-for-mds-nurse"/>
      <w:r>
        <w:t xml:space="preserve">Responsibilities for MDS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other duties as assigned to the position</w:t>
      </w:r>
    </w:p>
    <w:p>
      <w:pPr>
        <w:pStyle w:val="Compact"/>
        <w:numPr>
          <w:numId w:val="1001"/>
          <w:ilvl w:val="0"/>
        </w:numPr>
      </w:pPr>
      <w:r>
        <w:t xml:space="preserve">Over site and management of MDS activities as assigned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policys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 in and provide client education</w:t>
      </w:r>
    </w:p>
    <w:p>
      <w:pPr>
        <w:pStyle w:val="Compact"/>
        <w:numPr>
          <w:numId w:val="1001"/>
          <w:ilvl w:val="0"/>
        </w:numPr>
      </w:pPr>
      <w:r>
        <w:t xml:space="preserve">Management of MDS audit activities as assigned</w:t>
      </w:r>
    </w:p>
    <w:p>
      <w:pPr>
        <w:pStyle w:val="Compact"/>
        <w:numPr>
          <w:numId w:val="1001"/>
          <w:ilvl w:val="0"/>
        </w:numPr>
      </w:pPr>
      <w:r>
        <w:t xml:space="preserve">Participate in CMI developed activities</w:t>
      </w:r>
    </w:p>
    <w:p>
      <w:pPr>
        <w:pStyle w:val="Compact"/>
        <w:numPr>
          <w:numId w:val="1001"/>
          <w:ilvl w:val="0"/>
        </w:numPr>
      </w:pPr>
      <w:r>
        <w:t xml:space="preserve">Provide documentation as outlined per policy by client site</w:t>
      </w:r>
    </w:p>
    <w:p>
      <w:pPr>
        <w:pStyle w:val="Compact"/>
        <w:numPr>
          <w:numId w:val="1001"/>
          <w:ilvl w:val="0"/>
        </w:numPr>
      </w:pPr>
      <w:r>
        <w:t xml:space="preserve">Maintain IMS databases as instructed</w:t>
      </w:r>
    </w:p>
    <w:p>
      <w:pPr>
        <w:pStyle w:val="Compact"/>
        <w:numPr>
          <w:numId w:val="1001"/>
          <w:ilvl w:val="0"/>
        </w:numPr>
      </w:pPr>
      <w:r>
        <w:t xml:space="preserve">Keep abreast of industry developments in regards to compliance and regulatory standards</w:t>
      </w:r>
    </w:p>
    <w:p>
      <w:pPr>
        <w:pStyle w:val="Compact"/>
        <w:numPr>
          <w:numId w:val="1001"/>
          <w:ilvl w:val="0"/>
        </w:numPr>
      </w:pPr>
      <w:r>
        <w:t xml:space="preserve">Participate in QM activities as assigned</w:t>
      </w:r>
    </w:p>
    <w:p>
      <w:pPr>
        <w:pStyle w:val="Heading2"/>
      </w:pPr>
      <w:bookmarkStart w:id="23" w:name="qualifications-for-mds-nurse"/>
      <w:r>
        <w:t xml:space="preserve">Qualifications for MDS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(2) years prior LVN/MDS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elderly adults in a nursing home setting preferred</w:t>
      </w:r>
    </w:p>
    <w:p>
      <w:pPr>
        <w:pStyle w:val="Compact"/>
        <w:numPr>
          <w:numId w:val="1002"/>
          <w:ilvl w:val="0"/>
        </w:numPr>
      </w:pPr>
      <w:r>
        <w:t xml:space="preserve">Registered Nurse or Licensed Practical Nurse License in the state of Nebraska</w:t>
      </w:r>
    </w:p>
    <w:p>
      <w:pPr>
        <w:pStyle w:val="Compact"/>
        <w:numPr>
          <w:numId w:val="1002"/>
          <w:ilvl w:val="0"/>
        </w:numPr>
      </w:pPr>
      <w:r>
        <w:t xml:space="preserve">Current RN or LPN license</w:t>
      </w:r>
    </w:p>
    <w:p>
      <w:pPr>
        <w:pStyle w:val="Compact"/>
        <w:numPr>
          <w:numId w:val="1002"/>
          <w:ilvl w:val="0"/>
        </w:numPr>
      </w:pPr>
      <w:r>
        <w:t xml:space="preserve">At least three years experience working in a long term care setting as an MDS Nurse</w:t>
      </w:r>
    </w:p>
    <w:p>
      <w:pPr>
        <w:pStyle w:val="Compact"/>
        <w:numPr>
          <w:numId w:val="1002"/>
          <w:ilvl w:val="0"/>
        </w:numPr>
      </w:pPr>
      <w:r>
        <w:t xml:space="preserve">Must be willing to travel to more rural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ds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ds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2021-10-28T13:18:18Z</dcterms:created>
  <dcterms:modified xsi:type="dcterms:W3CDTF">2021-10-28T13:18:18Z</dcterms:modified>
</cp:coreProperties>
</file>