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https://www.velvetjobs.com/job-descriptions/materials-management</w:t>
        </w:r>
      </w:hyperlink>
    </w:p>
    <w:p>
      <w:pPr>
        <w:pStyle w:val="Heading1"/>
      </w:pPr>
      <w:bookmarkStart w:id="21" w:name="example-of-materials-management-job-description"/>
      <w:r>
        <w:t xml:space="preserve">Example of Materials Management Job Description</w:t>
      </w:r>
      <w:bookmarkEnd w:id="21"/>
    </w:p>
    <w:p>
      <w:pPr>
        <w:pStyle w:val="Compact"/>
      </w:pPr>
      <w:r>
        <w:t xml:space="preserve">Our company is growing rapidly and is looking to fill the role of materials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materials-management"/>
      <w:r>
        <w:t xml:space="preserve">Responsibilities for materials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Recommend ways to enhance efficiency, improve performance, or reduce costs</w:t>
      </w:r>
    </w:p>
    <w:p>
      <w:pPr>
        <w:pStyle w:val="Compact"/>
        <w:numPr>
          <w:numId w:val="1001"/>
          <w:ilvl w:val="0"/>
        </w:numPr>
      </w:pPr>
      <w:r>
        <w:t xml:space="preserve">Attend and participate in System-Wide Materials Management/Supply Chain Meetings</w:t>
      </w:r>
    </w:p>
    <w:p>
      <w:pPr>
        <w:pStyle w:val="Compact"/>
        <w:numPr>
          <w:numId w:val="1001"/>
          <w:ilvl w:val="0"/>
        </w:numPr>
      </w:pPr>
      <w:r>
        <w:t xml:space="preserve">Lead, train, monitor and supervise Materials Management staff in all the elements of their role to complete service delivery</w:t>
      </w:r>
    </w:p>
    <w:p>
      <w:pPr>
        <w:pStyle w:val="Compact"/>
        <w:numPr>
          <w:numId w:val="1001"/>
          <w:ilvl w:val="0"/>
        </w:numPr>
      </w:pPr>
      <w:r>
        <w:t xml:space="preserve">Coordinate the stock level reviews of Materials Management Assistants to ensure that they are undertaken annually and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coordinating and performing activities of inventory management to ensure accuracy and efficiency of operations including purchasing, storage, and distribution of medical supplies</w:t>
      </w:r>
    </w:p>
    <w:p>
      <w:pPr>
        <w:pStyle w:val="Compact"/>
        <w:numPr>
          <w:numId w:val="1001"/>
          <w:ilvl w:val="0"/>
        </w:numPr>
      </w:pPr>
      <w:r>
        <w:t xml:space="preserve">Responsibilities would include maintaining and restocking various par levels throughout the surgery center</w:t>
      </w:r>
    </w:p>
    <w:p>
      <w:pPr>
        <w:pStyle w:val="Compact"/>
        <w:numPr>
          <w:numId w:val="1001"/>
          <w:ilvl w:val="0"/>
        </w:numPr>
      </w:pPr>
      <w:r>
        <w:t xml:space="preserve">Placing orders to replenish par levels</w:t>
      </w:r>
    </w:p>
    <w:p>
      <w:pPr>
        <w:pStyle w:val="Compact"/>
        <w:numPr>
          <w:numId w:val="1001"/>
          <w:ilvl w:val="0"/>
        </w:numPr>
      </w:pPr>
      <w:r>
        <w:t xml:space="preserve">Oversee inventory-monitoring system</w:t>
      </w:r>
    </w:p>
    <w:p>
      <w:pPr>
        <w:pStyle w:val="Compact"/>
        <w:numPr>
          <w:numId w:val="1001"/>
          <w:ilvl w:val="0"/>
        </w:numPr>
      </w:pPr>
      <w:r>
        <w:t xml:space="preserve">Ensure the proper handling of requisitions, orders, receipt and storage of stock</w:t>
      </w:r>
    </w:p>
    <w:p>
      <w:pPr>
        <w:pStyle w:val="Compact"/>
        <w:numPr>
          <w:numId w:val="1001"/>
          <w:ilvl w:val="0"/>
        </w:numPr>
      </w:pPr>
      <w:r>
        <w:t xml:space="preserve">Communicate with customers regarding stocking, ordering, and deliveries</w:t>
      </w:r>
    </w:p>
    <w:p>
      <w:pPr>
        <w:pStyle w:val="Heading2"/>
      </w:pPr>
      <w:bookmarkStart w:id="23" w:name="qualifications-for-materials-management"/>
      <w:r>
        <w:t xml:space="preserve">Qualifications for materials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appropriately utilize and apply Lean tools such as value stream mapping, 5S, TPM, change-over reduction, and Ability to identify waste</w:t>
      </w:r>
    </w:p>
    <w:p>
      <w:pPr>
        <w:pStyle w:val="Compact"/>
        <w:numPr>
          <w:numId w:val="1002"/>
          <w:ilvl w:val="0"/>
        </w:numPr>
      </w:pPr>
      <w:r>
        <w:t xml:space="preserve">Understanding of legal implications</w:t>
      </w:r>
    </w:p>
    <w:p>
      <w:pPr>
        <w:pStyle w:val="Compact"/>
        <w:numPr>
          <w:numId w:val="1002"/>
          <w:ilvl w:val="0"/>
        </w:numPr>
      </w:pPr>
      <w:r>
        <w:t xml:space="preserve">Associate’s degree and no experience</w:t>
      </w:r>
    </w:p>
    <w:p>
      <w:pPr>
        <w:pStyle w:val="Compact"/>
        <w:numPr>
          <w:numId w:val="1002"/>
          <w:ilvl w:val="0"/>
        </w:numPr>
      </w:pPr>
      <w:r>
        <w:t xml:space="preserve">Two years of supervisory experience in a comparable setting or an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Must have conflict management and problem-solving skills</w:t>
      </w:r>
    </w:p>
    <w:p>
      <w:pPr>
        <w:pStyle w:val="Compact"/>
        <w:numPr>
          <w:numId w:val="1002"/>
          <w:ilvl w:val="0"/>
        </w:numPr>
      </w:pPr>
      <w:r>
        <w:t xml:space="preserve">Experience with quality improvement principles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s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s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2021-10-28T13:36:23Z</dcterms:created>
  <dcterms:modified xsi:type="dcterms:W3CDTF">2021-10-28T13:36:23Z</dcterms:modified>
</cp:coreProperties>
</file>