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https://www.velvetjobs.com/job-descriptions/materials-analyst</w:t>
        </w:r>
      </w:hyperlink>
    </w:p>
    <w:p>
      <w:pPr>
        <w:pStyle w:val="Heading1"/>
      </w:pPr>
      <w:bookmarkStart w:id="21" w:name="example-of-materials-analyst-job-description"/>
      <w:r>
        <w:t xml:space="preserve">Example of Materials Analyst Job Description</w:t>
      </w:r>
      <w:bookmarkEnd w:id="21"/>
    </w:p>
    <w:p>
      <w:pPr>
        <w:pStyle w:val="Compact"/>
      </w:pPr>
      <w:r>
        <w:t xml:space="preserve">Our company is searching for experienced candidates for the position of materials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terials-analyst"/>
      <w:r>
        <w:t xml:space="preserve">Responsibilities for materials analyst</w:t>
      </w:r>
      <w:bookmarkEnd w:id="22"/>
    </w:p>
    <w:p>
      <w:pPr>
        <w:pStyle w:val="Compact"/>
        <w:numPr>
          <w:numId w:val="1001"/>
          <w:ilvl w:val="0"/>
        </w:numPr>
      </w:pPr>
      <w:r>
        <w:t xml:space="preserve">Utilizing SAP as the ERP system for the organization</w:t>
      </w:r>
    </w:p>
    <w:p>
      <w:pPr>
        <w:pStyle w:val="Compact"/>
        <w:numPr>
          <w:numId w:val="1001"/>
          <w:ilvl w:val="0"/>
        </w:numPr>
      </w:pPr>
      <w:r>
        <w:t xml:space="preserve">Develop testing methods to improve lab performance, increase lab capabilities, and/or meet a new customer need, including validation, writing procedures and training</w:t>
      </w:r>
    </w:p>
    <w:p>
      <w:pPr>
        <w:pStyle w:val="Compact"/>
        <w:numPr>
          <w:numId w:val="1001"/>
          <w:ilvl w:val="0"/>
        </w:numPr>
      </w:pPr>
      <w:r>
        <w:t xml:space="preserve">Responsible for maintaining data integrity and inventory accuracy</w:t>
      </w:r>
    </w:p>
    <w:p>
      <w:pPr>
        <w:pStyle w:val="Compact"/>
        <w:numPr>
          <w:numId w:val="1001"/>
          <w:ilvl w:val="0"/>
        </w:numPr>
      </w:pPr>
      <w:r>
        <w:t xml:space="preserve">New Item Set ups</w:t>
      </w:r>
    </w:p>
    <w:p>
      <w:pPr>
        <w:pStyle w:val="Compact"/>
        <w:numPr>
          <w:numId w:val="1001"/>
          <w:ilvl w:val="0"/>
        </w:numPr>
      </w:pPr>
      <w:r>
        <w:t xml:space="preserve">Assist Engineering with New Product planning, Engineering parts requests, and pilot inventory reconciliations</w:t>
      </w:r>
    </w:p>
    <w:p>
      <w:pPr>
        <w:pStyle w:val="Compact"/>
        <w:numPr>
          <w:numId w:val="1001"/>
          <w:ilvl w:val="0"/>
        </w:numPr>
      </w:pPr>
      <w:r>
        <w:t xml:space="preserve">Materials Lead for the annual Physical Inventory and reconciliation process</w:t>
      </w:r>
    </w:p>
    <w:p>
      <w:pPr>
        <w:pStyle w:val="Compact"/>
        <w:numPr>
          <w:numId w:val="1001"/>
          <w:ilvl w:val="0"/>
        </w:numPr>
      </w:pPr>
      <w:r>
        <w:t xml:space="preserve">Materials Department Record Retention</w:t>
      </w:r>
    </w:p>
    <w:p>
      <w:pPr>
        <w:pStyle w:val="Compact"/>
        <w:numPr>
          <w:numId w:val="1001"/>
          <w:ilvl w:val="0"/>
        </w:numPr>
      </w:pPr>
      <w:r>
        <w:t xml:space="preserve">Reviews open order reports and forecasts to prepare schedules for the Versal Bulk production lines</w:t>
      </w:r>
    </w:p>
    <w:p>
      <w:pPr>
        <w:pStyle w:val="Compact"/>
        <w:numPr>
          <w:numId w:val="1001"/>
          <w:ilvl w:val="0"/>
        </w:numPr>
      </w:pPr>
      <w:r>
        <w:t xml:space="preserve">Coordinate the shipment of Versal bulk materials from the site to the warehouse</w:t>
      </w:r>
    </w:p>
    <w:p>
      <w:pPr>
        <w:pStyle w:val="Compact"/>
        <w:numPr>
          <w:numId w:val="1001"/>
          <w:ilvl w:val="0"/>
        </w:numPr>
      </w:pPr>
      <w:r>
        <w:t xml:space="preserve">Co-ordination of testing, analysis and release of Raw Material samples</w:t>
      </w:r>
    </w:p>
    <w:p>
      <w:pPr>
        <w:pStyle w:val="Heading2"/>
      </w:pPr>
      <w:bookmarkStart w:id="23" w:name="qualifications-for-materials-analyst"/>
      <w:r>
        <w:t xml:space="preserve">Qualifications for materials analyst</w:t>
      </w:r>
      <w:bookmarkEnd w:id="23"/>
    </w:p>
    <w:p>
      <w:pPr>
        <w:pStyle w:val="Compact"/>
        <w:numPr>
          <w:numId w:val="1002"/>
          <w:ilvl w:val="0"/>
        </w:numPr>
      </w:pPr>
      <w:r>
        <w:t xml:space="preserve">Conducting hard and deeply buried target analysis</w:t>
      </w:r>
    </w:p>
    <w:p>
      <w:pPr>
        <w:pStyle w:val="Compact"/>
        <w:numPr>
          <w:numId w:val="1002"/>
          <w:ilvl w:val="0"/>
        </w:numPr>
      </w:pPr>
      <w:r>
        <w:t xml:space="preserve">Able to effectively communicate with associates at all levels of the organization and in all functional areas suppliers</w:t>
      </w:r>
    </w:p>
    <w:p>
      <w:pPr>
        <w:pStyle w:val="Compact"/>
        <w:numPr>
          <w:numId w:val="1002"/>
          <w:ilvl w:val="0"/>
        </w:numPr>
      </w:pPr>
      <w:r>
        <w:t xml:space="preserve">Able to effectively lead small to medium scale projects in materials related initiatives</w:t>
      </w:r>
    </w:p>
    <w:p>
      <w:pPr>
        <w:pStyle w:val="Compact"/>
        <w:numPr>
          <w:numId w:val="1002"/>
          <w:ilvl w:val="0"/>
        </w:numPr>
      </w:pPr>
      <w:r>
        <w:t xml:space="preserve">Must have experience working with large ERP systems</w:t>
      </w:r>
    </w:p>
    <w:p>
      <w:pPr>
        <w:pStyle w:val="Compact"/>
        <w:numPr>
          <w:numId w:val="1002"/>
          <w:ilvl w:val="0"/>
        </w:numPr>
      </w:pPr>
      <w:r>
        <w:t xml:space="preserve">Knowledge of MS Excel, SQL Query for data extraction and reporting</w:t>
      </w:r>
    </w:p>
    <w:p>
      <w:pPr>
        <w:pStyle w:val="Compact"/>
        <w:numPr>
          <w:numId w:val="1002"/>
          <w:ilvl w:val="0"/>
        </w:numPr>
      </w:pPr>
      <w:r>
        <w:t xml:space="preserve">Knowledge of PeopleSoft database schema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2021-10-28T18:37:26Z</dcterms:created>
  <dcterms:modified xsi:type="dcterms:W3CDTF">2021-10-28T18:37:26Z</dcterms:modified>
</cp:coreProperties>
</file>