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https://www.velvetjobs.com/job-descriptions/master-data-management</w:t>
        </w:r>
      </w:hyperlink>
    </w:p>
    <w:p>
      <w:pPr>
        <w:pStyle w:val="Heading1"/>
      </w:pPr>
      <w:bookmarkStart w:id="21" w:name="example-of-master-data-management-job-description"/>
      <w:r>
        <w:t xml:space="preserve">Example of Master Data Management Job Description</w:t>
      </w:r>
      <w:bookmarkEnd w:id="21"/>
    </w:p>
    <w:p>
      <w:pPr>
        <w:pStyle w:val="Compact"/>
      </w:pPr>
      <w:r>
        <w:t xml:space="preserve">Our company is growing rapidly and is looking for a master data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ster-data-management"/>
      <w:r>
        <w:t xml:space="preserve">Responsibilities for master data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remove road blocks, make optimal usage of resources both internal and external</w:t>
      </w:r>
    </w:p>
    <w:p>
      <w:pPr>
        <w:pStyle w:val="Compact"/>
        <w:numPr>
          <w:numId w:val="1001"/>
          <w:ilvl w:val="0"/>
        </w:numPr>
      </w:pPr>
      <w:r>
        <w:t xml:space="preserve">Ensure compliance / implementation of Pan European Master data standards within the Data-OPS team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transmission of data between all related systems (RiverSand, MDG, eTAF, SAP and JBA) escalating issues to the relevant stakeholders</w:t>
      </w:r>
    </w:p>
    <w:p>
      <w:pPr>
        <w:pStyle w:val="Compact"/>
        <w:numPr>
          <w:numId w:val="1001"/>
          <w:ilvl w:val="0"/>
        </w:numPr>
      </w:pPr>
      <w:r>
        <w:t xml:space="preserve">Strive for continuous improvement within the Dta-OPS area, analyse processes to ensure optimal efficiency and, if applicable, initiate change initiatives to improve the process and data throughput</w:t>
      </w:r>
    </w:p>
    <w:p>
      <w:pPr>
        <w:pStyle w:val="Compact"/>
        <w:numPr>
          <w:numId w:val="1001"/>
          <w:ilvl w:val="0"/>
        </w:numPr>
      </w:pPr>
      <w:r>
        <w:t xml:space="preserve">Take a leading role in the data admin organization, in charge of keeping master data processes aligned to the business needs</w:t>
      </w:r>
    </w:p>
    <w:p>
      <w:pPr>
        <w:pStyle w:val="Compact"/>
        <w:numPr>
          <w:numId w:val="1001"/>
          <w:ilvl w:val="0"/>
        </w:numPr>
      </w:pPr>
      <w:r>
        <w:t xml:space="preserve">Develop and maintain enterprise wide view of data, analyze information requirements and design data management solution to support requirements</w:t>
      </w:r>
    </w:p>
    <w:p>
      <w:pPr>
        <w:pStyle w:val="Compact"/>
        <w:numPr>
          <w:numId w:val="1001"/>
          <w:ilvl w:val="0"/>
        </w:numPr>
      </w:pPr>
      <w:r>
        <w:t xml:space="preserve">Architect, design and drive the application and integration architecture and closely work with infrastructure teams on systems/platform architecture</w:t>
      </w:r>
    </w:p>
    <w:p>
      <w:pPr>
        <w:pStyle w:val="Compact"/>
        <w:numPr>
          <w:numId w:val="1001"/>
          <w:ilvl w:val="0"/>
        </w:numPr>
      </w:pPr>
      <w:r>
        <w:t xml:space="preserve">Develop and maintain data architecture, data management standards and conventions, data dictionaries, data element naming standards</w:t>
      </w:r>
    </w:p>
    <w:p>
      <w:pPr>
        <w:pStyle w:val="Compact"/>
        <w:numPr>
          <w:numId w:val="1001"/>
          <w:ilvl w:val="0"/>
        </w:numPr>
      </w:pPr>
      <w:r>
        <w:t xml:space="preserve">Provide design guidance on logical and physical data models</w:t>
      </w:r>
    </w:p>
    <w:p>
      <w:pPr>
        <w:pStyle w:val="Compact"/>
        <w:numPr>
          <w:numId w:val="1001"/>
          <w:ilvl w:val="0"/>
        </w:numPr>
      </w:pPr>
      <w:r>
        <w:t xml:space="preserve">Create and manage functional and technical Specifications for MDM solution</w:t>
      </w:r>
    </w:p>
    <w:p>
      <w:pPr>
        <w:pStyle w:val="Heading2"/>
      </w:pPr>
      <w:bookmarkStart w:id="23" w:name="qualifications-for-master-data-management"/>
      <w:r>
        <w:t xml:space="preserve">Qualifications for master data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Investment Banking, asset classes and trade lifecycle</w:t>
      </w:r>
    </w:p>
    <w:p>
      <w:pPr>
        <w:pStyle w:val="Compact"/>
        <w:numPr>
          <w:numId w:val="1002"/>
          <w:ilvl w:val="0"/>
        </w:numPr>
      </w:pPr>
      <w:r>
        <w:t xml:space="preserve">Experience in Agile/Lean development and familiarity with DevOps and Test Driven development concepts</w:t>
      </w:r>
    </w:p>
    <w:p>
      <w:pPr>
        <w:pStyle w:val="Compact"/>
        <w:numPr>
          <w:numId w:val="1002"/>
          <w:ilvl w:val="0"/>
        </w:numPr>
      </w:pPr>
      <w:r>
        <w:t xml:space="preserve">Studies and Bachelor in the Economical area would be an asset</w:t>
      </w:r>
    </w:p>
    <w:p>
      <w:pPr>
        <w:pStyle w:val="Compact"/>
        <w:numPr>
          <w:numId w:val="1002"/>
          <w:ilvl w:val="0"/>
        </w:numPr>
      </w:pPr>
      <w:r>
        <w:t xml:space="preserve">Serves as an expert in the MDM strategy and architecture</w:t>
      </w:r>
    </w:p>
    <w:p>
      <w:pPr>
        <w:pStyle w:val="Compact"/>
        <w:numPr>
          <w:numId w:val="1002"/>
          <w:ilvl w:val="0"/>
        </w:numPr>
      </w:pPr>
      <w:r>
        <w:t xml:space="preserve">Previous experience in a compliance environment where standards must be delivered by systems, processes and people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Information Technology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ster-data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ster-data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2021-10-28T18:38:31Z</dcterms:created>
  <dcterms:modified xsi:type="dcterms:W3CDTF">2021-10-28T18:38:31Z</dcterms:modified>
</cp:coreProperties>
</file>