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https://www.velvetjobs.com/job-descriptions/marketing-student</w:t>
        </w:r>
      </w:hyperlink>
    </w:p>
    <w:p>
      <w:pPr>
        <w:pStyle w:val="Heading1"/>
      </w:pPr>
      <w:bookmarkStart w:id="21" w:name="example-of-marketing-student-job-description"/>
      <w:r>
        <w:t xml:space="preserve">Example of Marketing Student Job Description</w:t>
      </w:r>
      <w:bookmarkEnd w:id="21"/>
    </w:p>
    <w:p>
      <w:pPr>
        <w:pStyle w:val="Compact"/>
      </w:pPr>
      <w:r>
        <w:t xml:space="preserve">Our company is growing rapidly and is looking for a marketing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student"/>
      <w:r>
        <w:t xml:space="preserve">Responsibilities for marketing student</w:t>
      </w:r>
      <w:bookmarkEnd w:id="22"/>
    </w:p>
    <w:p>
      <w:pPr>
        <w:pStyle w:val="Compact"/>
        <w:numPr>
          <w:numId w:val="1001"/>
          <w:ilvl w:val="0"/>
        </w:numPr>
      </w:pPr>
      <w:r>
        <w:t xml:space="preserve">Filing and organizing finished projects</w:t>
      </w:r>
    </w:p>
    <w:p>
      <w:pPr>
        <w:pStyle w:val="Compact"/>
        <w:numPr>
          <w:numId w:val="1001"/>
          <w:ilvl w:val="0"/>
        </w:numPr>
      </w:pPr>
      <w:r>
        <w:t xml:space="preserve">Archiving projects on the network</w:t>
      </w:r>
    </w:p>
    <w:p>
      <w:pPr>
        <w:pStyle w:val="Compact"/>
        <w:numPr>
          <w:numId w:val="1001"/>
          <w:ilvl w:val="0"/>
        </w:numPr>
      </w:pPr>
      <w:r>
        <w:t xml:space="preserve">Ad hoc projects on as needed basis</w:t>
      </w:r>
    </w:p>
    <w:p>
      <w:pPr>
        <w:pStyle w:val="Compact"/>
        <w:numPr>
          <w:numId w:val="1001"/>
          <w:ilvl w:val="0"/>
        </w:numPr>
      </w:pPr>
      <w:r>
        <w:t xml:space="preserve">Information/data gathering to help commercial team gain insights mapping and assessment of therapeutic area and brand positioning on various patient association websites, competitive information gathering and other ad hoc requirements</w:t>
      </w:r>
    </w:p>
    <w:p>
      <w:pPr>
        <w:pStyle w:val="Compact"/>
        <w:numPr>
          <w:numId w:val="1001"/>
          <w:ilvl w:val="0"/>
        </w:numPr>
      </w:pPr>
      <w:r>
        <w:t xml:space="preserve">Support the launch and management of field based pilot collaboration platform to capture competitor intelligence and exchange platform</w:t>
      </w:r>
    </w:p>
    <w:p>
      <w:pPr>
        <w:pStyle w:val="Compact"/>
        <w:numPr>
          <w:numId w:val="1001"/>
          <w:ilvl w:val="0"/>
        </w:numPr>
      </w:pPr>
      <w:r>
        <w:t xml:space="preserve">Analyze market, customer and competitive information/trends to support brand managers in setting brand strategies</w:t>
      </w:r>
    </w:p>
    <w:p>
      <w:pPr>
        <w:pStyle w:val="Compact"/>
        <w:numPr>
          <w:numId w:val="1001"/>
          <w:ilvl w:val="0"/>
        </w:numPr>
      </w:pPr>
      <w:r>
        <w:t xml:space="preserve">Support the Promotional tool Inventory Management and new tool development process</w:t>
      </w:r>
    </w:p>
    <w:p>
      <w:pPr>
        <w:pStyle w:val="Compact"/>
        <w:numPr>
          <w:numId w:val="1001"/>
          <w:ilvl w:val="0"/>
        </w:numPr>
      </w:pPr>
      <w:r>
        <w:t xml:space="preserve">Support the brand planning process and brand team meetings</w:t>
      </w:r>
    </w:p>
    <w:p>
      <w:pPr>
        <w:pStyle w:val="Compact"/>
        <w:numPr>
          <w:numId w:val="1001"/>
          <w:ilvl w:val="0"/>
        </w:numPr>
      </w:pPr>
      <w:r>
        <w:t xml:space="preserve">Other related ad-hoc duties will be assigned</w:t>
      </w:r>
    </w:p>
    <w:p>
      <w:pPr>
        <w:pStyle w:val="Compact"/>
        <w:numPr>
          <w:numId w:val="1001"/>
          <w:ilvl w:val="0"/>
        </w:numPr>
      </w:pPr>
      <w:r>
        <w:t xml:space="preserve">Analyzes market, customers and competitive information/trend to support brand manager in setting brand strategies</w:t>
      </w:r>
    </w:p>
    <w:p>
      <w:pPr>
        <w:pStyle w:val="Heading2"/>
      </w:pPr>
      <w:bookmarkStart w:id="23" w:name="qualifications-for-marketing-student"/>
      <w:r>
        <w:t xml:space="preserve">Qualifications for marketing student</w:t>
      </w:r>
      <w:bookmarkEnd w:id="23"/>
    </w:p>
    <w:p>
      <w:pPr>
        <w:pStyle w:val="Compact"/>
        <w:numPr>
          <w:numId w:val="1002"/>
          <w:ilvl w:val="0"/>
        </w:numPr>
      </w:pPr>
      <w:r>
        <w:t xml:space="preserve">Candidates should have a keen interest in marketing communications and market research and be studying for a marketing or business-with-marketing degree</w:t>
      </w:r>
    </w:p>
    <w:p>
      <w:pPr>
        <w:pStyle w:val="Compact"/>
        <w:numPr>
          <w:numId w:val="1002"/>
          <w:ilvl w:val="0"/>
        </w:numPr>
      </w:pPr>
      <w:r>
        <w:t xml:space="preserve">Currently enrolled in a Bachelors Degree program with a focus on Engineering, Analytics, Data Science, Business Administration or similar</w:t>
      </w:r>
    </w:p>
    <w:p>
      <w:pPr>
        <w:pStyle w:val="Compact"/>
        <w:numPr>
          <w:numId w:val="1002"/>
          <w:ilvl w:val="0"/>
        </w:numPr>
      </w:pPr>
      <w:r>
        <w:t xml:space="preserve">Desire to gain practical experience in an international company</w:t>
      </w:r>
    </w:p>
    <w:p>
      <w:pPr>
        <w:pStyle w:val="Compact"/>
        <w:numPr>
          <w:numId w:val="1002"/>
          <w:ilvl w:val="0"/>
        </w:numPr>
      </w:pPr>
      <w:r>
        <w:t xml:space="preserve">A strong business and marketing acumen and understanding</w:t>
      </w:r>
    </w:p>
    <w:p>
      <w:pPr>
        <w:pStyle w:val="Compact"/>
        <w:numPr>
          <w:numId w:val="1002"/>
          <w:ilvl w:val="0"/>
        </w:numPr>
      </w:pPr>
      <w:r>
        <w:t xml:space="preserve">Ability to translate technical product understanding to commercial benefits</w:t>
      </w:r>
    </w:p>
    <w:p>
      <w:pPr>
        <w:pStyle w:val="Compact"/>
        <w:numPr>
          <w:numId w:val="1002"/>
          <w:ilvl w:val="0"/>
        </w:numPr>
      </w:pPr>
      <w:r>
        <w:t xml:space="preserve">Well organized with an eye for detail, timely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2021-10-28T18:37:30Z</dcterms:created>
  <dcterms:modified xsi:type="dcterms:W3CDTF">2021-10-28T18:37:30Z</dcterms:modified>
</cp:coreProperties>
</file>