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https://www.velvetjobs.com/job-descriptions/marketing-student</w:t>
        </w:r>
      </w:hyperlink>
    </w:p>
    <w:p>
      <w:pPr>
        <w:pStyle w:val="Heading1"/>
      </w:pPr>
      <w:bookmarkStart w:id="21" w:name="example-of-marketing-student-job-description"/>
      <w:r>
        <w:t xml:space="preserve">Example of Marketing Student Job Description</w:t>
      </w:r>
      <w:bookmarkEnd w:id="21"/>
    </w:p>
    <w:p>
      <w:pPr>
        <w:pStyle w:val="Compact"/>
      </w:pPr>
      <w:r>
        <w:t xml:space="preserve">Our innovative and growing company is hiring for a marketing student. If you are looking for an exciting place to work, please take a look at the list of qualifications below.</w:t>
      </w:r>
    </w:p>
    <w:p>
      <w:pPr>
        <w:pStyle w:val="Heading2"/>
      </w:pPr>
      <w:bookmarkStart w:id="22" w:name="responsibilities-for-marketing-student"/>
      <w:r>
        <w:t xml:space="preserve">Responsibilities for marketing student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Coordination of online activity such as digital content across websites, mobile sites and social media</w:t>
      </w:r>
    </w:p>
    <w:p>
      <w:pPr>
        <w:pStyle w:val="Compact"/>
        <w:numPr>
          <w:numId w:val="1001"/>
          <w:ilvl w:val="0"/>
        </w:numPr>
      </w:pPr>
      <w:r>
        <w:t xml:space="preserve">Analysis of market research and sales data</w:t>
      </w:r>
    </w:p>
    <w:p>
      <w:pPr>
        <w:pStyle w:val="Compact"/>
        <w:numPr>
          <w:numId w:val="1001"/>
          <w:ilvl w:val="0"/>
        </w:numPr>
      </w:pPr>
      <w:r>
        <w:t xml:space="preserve">Copy writing and advert design</w:t>
      </w:r>
    </w:p>
    <w:p>
      <w:pPr>
        <w:pStyle w:val="Compact"/>
        <w:numPr>
          <w:numId w:val="1001"/>
          <w:ilvl w:val="0"/>
        </w:numPr>
      </w:pPr>
      <w:r>
        <w:t xml:space="preserve">Procurement excellence and copy approval</w:t>
      </w:r>
    </w:p>
    <w:p>
      <w:pPr>
        <w:pStyle w:val="Compact"/>
        <w:numPr>
          <w:numId w:val="1001"/>
          <w:ilvl w:val="0"/>
        </w:numPr>
      </w:pPr>
      <w:r>
        <w:t xml:space="preserve">Monitor industry press releases and market research</w:t>
      </w:r>
    </w:p>
    <w:p>
      <w:pPr>
        <w:pStyle w:val="Compact"/>
        <w:numPr>
          <w:numId w:val="1001"/>
          <w:ilvl w:val="0"/>
        </w:numPr>
      </w:pPr>
      <w:r>
        <w:t xml:space="preserve">Support all internal communication strategies including video production and literature design</w:t>
      </w:r>
    </w:p>
    <w:p>
      <w:pPr>
        <w:pStyle w:val="Compact"/>
        <w:numPr>
          <w:numId w:val="1001"/>
          <w:ilvl w:val="0"/>
        </w:numPr>
      </w:pPr>
      <w:r>
        <w:t xml:space="preserve">Support ad hoc projects around activities such as Corporate Social Responsibility</w:t>
      </w:r>
    </w:p>
    <w:p>
      <w:pPr>
        <w:pStyle w:val="Compact"/>
        <w:numPr>
          <w:numId w:val="1001"/>
          <w:ilvl w:val="0"/>
        </w:numPr>
      </w:pPr>
      <w:r>
        <w:t xml:space="preserve">Interacts with marketing staff in other Northeast Region Gensler offices</w:t>
      </w:r>
    </w:p>
    <w:p>
      <w:pPr>
        <w:pStyle w:val="Compact"/>
        <w:numPr>
          <w:numId w:val="1001"/>
          <w:ilvl w:val="0"/>
        </w:numPr>
      </w:pPr>
      <w:r>
        <w:t xml:space="preserve">Development of product marketing collateral</w:t>
      </w:r>
    </w:p>
    <w:p>
      <w:pPr>
        <w:pStyle w:val="Compact"/>
        <w:numPr>
          <w:numId w:val="1001"/>
          <w:ilvl w:val="0"/>
        </w:numPr>
      </w:pPr>
      <w:r>
        <w:t xml:space="preserve">Website maintenance &amp; updating</w:t>
      </w:r>
    </w:p>
    <w:p>
      <w:pPr>
        <w:pStyle w:val="Heading2"/>
      </w:pPr>
      <w:bookmarkStart w:id="23" w:name="qualifications-for-marketing-student"/>
      <w:r>
        <w:t xml:space="preserve">Qualifications for marketing student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good technological understanding- advantage</w:t>
      </w:r>
    </w:p>
    <w:p>
      <w:pPr>
        <w:pStyle w:val="Compact"/>
        <w:numPr>
          <w:numId w:val="1002"/>
          <w:ilvl w:val="0"/>
        </w:numPr>
      </w:pPr>
      <w:r>
        <w:t xml:space="preserve">Business, Marketing (working knowledge would be an advantage)</w:t>
      </w:r>
    </w:p>
    <w:p>
      <w:pPr>
        <w:pStyle w:val="Compact"/>
        <w:numPr>
          <w:numId w:val="1002"/>
          <w:ilvl w:val="0"/>
        </w:numPr>
      </w:pPr>
      <w:r>
        <w:t xml:space="preserve">Advanced written and spoken Greek</w:t>
      </w:r>
    </w:p>
    <w:p>
      <w:pPr>
        <w:pStyle w:val="Compact"/>
        <w:numPr>
          <w:numId w:val="1002"/>
          <w:ilvl w:val="0"/>
        </w:numPr>
      </w:pPr>
      <w:r>
        <w:t xml:space="preserve">Creative and able to communicate new ideas well</w:t>
      </w:r>
    </w:p>
    <w:p>
      <w:pPr>
        <w:pStyle w:val="Compact"/>
        <w:numPr>
          <w:numId w:val="1002"/>
          <w:ilvl w:val="0"/>
        </w:numPr>
      </w:pPr>
      <w:r>
        <w:t xml:space="preserve">Gain Business Awareness – departments, organisational structure, products and stakeholder management</w:t>
      </w:r>
    </w:p>
    <w:p>
      <w:pPr>
        <w:pStyle w:val="Compact"/>
        <w:numPr>
          <w:numId w:val="1002"/>
          <w:ilvl w:val="0"/>
        </w:numPr>
      </w:pPr>
      <w:r>
        <w:t xml:space="preserve">Practical application of marketing theory to take back with you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stud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stud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2021-10-28T13:14:18Z</dcterms:created>
  <dcterms:modified xsi:type="dcterms:W3CDTF">2021-10-28T13:14:18Z</dcterms:modified>
</cp:coreProperties>
</file>