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https://www.velvetjobs.com/job-descriptions/marketing-services</w:t>
        </w:r>
      </w:hyperlink>
    </w:p>
    <w:p>
      <w:pPr>
        <w:pStyle w:val="Heading1"/>
      </w:pPr>
      <w:bookmarkStart w:id="21" w:name="example-of-marketing-services-job-description"/>
      <w:r>
        <w:t xml:space="preserve">Example of Marketing Services Job Description</w:t>
      </w:r>
      <w:bookmarkEnd w:id="21"/>
    </w:p>
    <w:p>
      <w:pPr>
        <w:pStyle w:val="Compact"/>
      </w:pPr>
      <w:r>
        <w:t xml:space="preserve">Our innovative and growing company is looking to fill the role of marketing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services"/>
      <w:r>
        <w:t xml:space="preserve">Responsibilities for marketing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spend forecasts and provide to brand team and finance department</w:t>
      </w:r>
    </w:p>
    <w:p>
      <w:pPr>
        <w:pStyle w:val="Compact"/>
        <w:numPr>
          <w:numId w:val="1001"/>
          <w:ilvl w:val="0"/>
        </w:numPr>
      </w:pPr>
      <w:r>
        <w:t xml:space="preserve">Make recommendations to brand team on areas where there can be additional cost-savings</w:t>
      </w:r>
    </w:p>
    <w:p>
      <w:pPr>
        <w:pStyle w:val="Compact"/>
        <w:numPr>
          <w:numId w:val="1001"/>
          <w:ilvl w:val="0"/>
        </w:numPr>
      </w:pPr>
      <w:r>
        <w:t xml:space="preserve">Manage fulfillment house inventory monthly</w:t>
      </w:r>
    </w:p>
    <w:p>
      <w:pPr>
        <w:pStyle w:val="Compact"/>
        <w:numPr>
          <w:numId w:val="1001"/>
          <w:ilvl w:val="0"/>
        </w:numPr>
      </w:pPr>
      <w:r>
        <w:t xml:space="preserve">Prepare inventory trend reports for the marketing teams and make recommendations on re-order levels</w:t>
      </w:r>
    </w:p>
    <w:p>
      <w:pPr>
        <w:pStyle w:val="Compact"/>
        <w:numPr>
          <w:numId w:val="1001"/>
          <w:ilvl w:val="0"/>
        </w:numPr>
      </w:pPr>
      <w:r>
        <w:t xml:space="preserve">Manage drop-shipments of new pieces to the field</w:t>
      </w:r>
    </w:p>
    <w:p>
      <w:pPr>
        <w:pStyle w:val="Compact"/>
        <w:numPr>
          <w:numId w:val="1001"/>
          <w:ilvl w:val="0"/>
        </w:numPr>
      </w:pPr>
      <w:r>
        <w:t xml:space="preserve">Drive Commercial Operations brand-independent marketing projects</w:t>
      </w:r>
    </w:p>
    <w:p>
      <w:pPr>
        <w:pStyle w:val="Compact"/>
        <w:numPr>
          <w:numId w:val="1001"/>
          <w:ilvl w:val="0"/>
        </w:numPr>
      </w:pPr>
      <w:r>
        <w:t xml:space="preserve">Work independently with in-house creative Studio to update marketing collateral</w:t>
      </w:r>
    </w:p>
    <w:p>
      <w:pPr>
        <w:pStyle w:val="Compact"/>
        <w:numPr>
          <w:numId w:val="1001"/>
          <w:ilvl w:val="0"/>
        </w:numPr>
      </w:pPr>
      <w:r>
        <w:t xml:space="preserve">Manage conference/convention schedule including registration, logistics, and booth material fulfillment</w:t>
      </w:r>
    </w:p>
    <w:p>
      <w:pPr>
        <w:pStyle w:val="Compact"/>
        <w:numPr>
          <w:numId w:val="1001"/>
          <w:ilvl w:val="0"/>
        </w:numPr>
      </w:pPr>
      <w:r>
        <w:t xml:space="preserve">Manage the relationship between the brand teams and all external vendors</w:t>
      </w:r>
    </w:p>
    <w:p>
      <w:pPr>
        <w:pStyle w:val="Compact"/>
        <w:numPr>
          <w:numId w:val="1001"/>
          <w:ilvl w:val="0"/>
        </w:numPr>
      </w:pPr>
      <w:r>
        <w:t xml:space="preserve">Prepare and solicit feedback on quarterly vendor scorecards</w:t>
      </w:r>
    </w:p>
    <w:p>
      <w:pPr>
        <w:pStyle w:val="Heading2"/>
      </w:pPr>
      <w:bookmarkStart w:id="23" w:name="qualifications-for-marketing-services"/>
      <w:r>
        <w:t xml:space="preserve">Qualifications for marketing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handle multiple tasks in an organized manner</w:t>
      </w:r>
    </w:p>
    <w:p>
      <w:pPr>
        <w:pStyle w:val="Compact"/>
        <w:numPr>
          <w:numId w:val="1002"/>
          <w:ilvl w:val="0"/>
        </w:numPr>
      </w:pPr>
      <w:r>
        <w:t xml:space="preserve">Must be able to work late with little notice</w:t>
      </w:r>
    </w:p>
    <w:p>
      <w:pPr>
        <w:pStyle w:val="Compact"/>
        <w:numPr>
          <w:numId w:val="1002"/>
          <w:ilvl w:val="0"/>
        </w:numPr>
      </w:pPr>
      <w:r>
        <w:t xml:space="preserve">Must have the ability to remain calm and focused in a challenging and demanding environment</w:t>
      </w:r>
    </w:p>
    <w:p>
      <w:pPr>
        <w:pStyle w:val="Compact"/>
        <w:numPr>
          <w:numId w:val="1002"/>
          <w:ilvl w:val="0"/>
        </w:numPr>
      </w:pPr>
      <w:r>
        <w:t xml:space="preserve">Recent experience with Warner Bros</w:t>
      </w:r>
    </w:p>
    <w:p>
      <w:pPr>
        <w:pStyle w:val="Compact"/>
        <w:numPr>
          <w:numId w:val="1002"/>
          <w:ilvl w:val="0"/>
        </w:numPr>
      </w:pPr>
      <w:r>
        <w:t xml:space="preserve">Must have the ability to communicate effectively and tactfully with persons on all levels, within Warner Bros</w:t>
      </w:r>
    </w:p>
    <w:p>
      <w:pPr>
        <w:pStyle w:val="Compact"/>
        <w:numPr>
          <w:numId w:val="1002"/>
          <w:ilvl w:val="0"/>
        </w:numPr>
      </w:pPr>
      <w:r>
        <w:t xml:space="preserve">Prior work experience in the arts / theatre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2021-10-28T18:29:46Z</dcterms:created>
  <dcterms:modified xsi:type="dcterms:W3CDTF">2021-10-28T18:29:46Z</dcterms:modified>
</cp:coreProperties>
</file>