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</w:t>
        </w:r>
      </w:hyperlink>
    </w:p>
    <w:p>
      <w:pPr>
        <w:pStyle w:val="Heading1"/>
      </w:pPr>
      <w:bookmarkStart w:id="21" w:name="example-of-marketing-senior-job-description"/>
      <w:r>
        <w:t xml:space="preserve">Example of Marketing Senior Job Description</w:t>
      </w:r>
      <w:bookmarkEnd w:id="21"/>
    </w:p>
    <w:p>
      <w:pPr>
        <w:pStyle w:val="Compact"/>
      </w:pPr>
      <w:r>
        <w:t xml:space="preserve">Our innovative and growing company is looking to fill the role of marketing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senior"/>
      <w:r>
        <w:t xml:space="preserve">Responsibilities for marketing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Reset our brand framework, and reinforce our value proposition though product positioning, and messaging</w:t>
      </w:r>
    </w:p>
    <w:p>
      <w:pPr>
        <w:pStyle w:val="Compact"/>
        <w:numPr>
          <w:numId w:val="1001"/>
          <w:ilvl w:val="0"/>
        </w:numPr>
      </w:pPr>
      <w:r>
        <w:t xml:space="preserve">Work at the strategic level (branding, customer targeting, product development) and at the tactical level (measuring and optimizing campaigns, analyzing performance data, building new features, and solving problems)</w:t>
      </w:r>
    </w:p>
    <w:p>
      <w:pPr>
        <w:pStyle w:val="Compact"/>
        <w:numPr>
          <w:numId w:val="1001"/>
          <w:ilvl w:val="0"/>
        </w:numPr>
      </w:pPr>
      <w:r>
        <w:t xml:space="preserve">Develop a comprehensive marketing strategy for audiobook and print book sales across our various channels and drive for results through the teams implementing your plan</w:t>
      </w:r>
    </w:p>
    <w:p>
      <w:pPr>
        <w:pStyle w:val="Compact"/>
        <w:numPr>
          <w:numId w:val="1001"/>
          <w:ilvl w:val="0"/>
        </w:numPr>
      </w:pPr>
      <w:r>
        <w:t xml:space="preserve">Identifying external channels for proliferation of product messaging like journals, websites, professional events, social channels</w:t>
      </w:r>
    </w:p>
    <w:p>
      <w:pPr>
        <w:pStyle w:val="Compact"/>
        <w:numPr>
          <w:numId w:val="1001"/>
          <w:ilvl w:val="0"/>
        </w:numPr>
      </w:pPr>
      <w:r>
        <w:t xml:space="preserve">Develop and gain buy-in to quarterly marketing plans that align to the country business objectives and meet overall strategic goals to drive demand</w:t>
      </w:r>
    </w:p>
    <w:p>
      <w:pPr>
        <w:pStyle w:val="Compact"/>
        <w:numPr>
          <w:numId w:val="1001"/>
          <w:ilvl w:val="0"/>
        </w:numPr>
      </w:pPr>
      <w:r>
        <w:t xml:space="preserve">Work with global campaigns, regional marketing and country sales teams to effectively adapt, plan and execute demand programs such as account-based marketing and direct mail</w:t>
      </w:r>
    </w:p>
    <w:p>
      <w:pPr>
        <w:pStyle w:val="Compact"/>
        <w:numPr>
          <w:numId w:val="1001"/>
          <w:ilvl w:val="0"/>
        </w:numPr>
      </w:pPr>
      <w:r>
        <w:t xml:space="preserve">Ensure effective leads follow-up and nurturing</w:t>
      </w:r>
    </w:p>
    <w:p>
      <w:pPr>
        <w:pStyle w:val="Compact"/>
        <w:numPr>
          <w:numId w:val="1001"/>
          <w:ilvl w:val="0"/>
        </w:numPr>
      </w:pPr>
      <w:r>
        <w:t xml:space="preserve">Collaborate with channel marketing team to leverage partner co-marketing opportunities</w:t>
      </w:r>
    </w:p>
    <w:p>
      <w:pPr>
        <w:pStyle w:val="Compact"/>
        <w:numPr>
          <w:numId w:val="1001"/>
          <w:ilvl w:val="0"/>
        </w:numPr>
      </w:pPr>
      <w:r>
        <w:t xml:space="preserve">Implement in-country brand awareness initiatives to strengthen the Aruba networking brand</w:t>
      </w:r>
    </w:p>
    <w:p>
      <w:pPr>
        <w:pStyle w:val="Compact"/>
        <w:numPr>
          <w:numId w:val="1001"/>
          <w:ilvl w:val="0"/>
        </w:numPr>
      </w:pPr>
      <w:r>
        <w:t xml:space="preserve">Direct the development of customer success stories and case studies for Canada customer wins</w:t>
      </w:r>
    </w:p>
    <w:p>
      <w:pPr>
        <w:pStyle w:val="Heading2"/>
      </w:pPr>
      <w:bookmarkStart w:id="23" w:name="qualifications-for-marketing-senior"/>
      <w:r>
        <w:t xml:space="preserve">Qualifications for marketing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Specializing in either tenants of the Marketing profile like Brand Marketing / PR / Social Media &amp; Online</w:t>
      </w:r>
    </w:p>
    <w:p>
      <w:pPr>
        <w:pStyle w:val="Compact"/>
        <w:numPr>
          <w:numId w:val="1002"/>
          <w:ilvl w:val="0"/>
        </w:numPr>
      </w:pPr>
      <w:r>
        <w:t xml:space="preserve">Demonstrated experience developing consumer pan–India campaigns, showing success in driving new or existing product awareness and consideration in both established and developing markets</w:t>
      </w:r>
    </w:p>
    <w:p>
      <w:pPr>
        <w:pStyle w:val="Compact"/>
        <w:numPr>
          <w:numId w:val="1002"/>
          <w:ilvl w:val="0"/>
        </w:numPr>
      </w:pPr>
      <w:r>
        <w:t xml:space="preserve">A proven track record of creating and executing successful marketing plans that are creative, engaging, testable, and highly analytical, for both new product launches and existing products and services</w:t>
      </w:r>
    </w:p>
    <w:p>
      <w:pPr>
        <w:pStyle w:val="Compact"/>
        <w:numPr>
          <w:numId w:val="1002"/>
          <w:ilvl w:val="0"/>
        </w:numPr>
      </w:pPr>
      <w:r>
        <w:t xml:space="preserve">Strong data driven marketing skills, with demonstrated ability to dive deep into customer data and translate findings into actionable customer insights and powerful marketing programs</w:t>
      </w:r>
    </w:p>
    <w:p>
      <w:pPr>
        <w:pStyle w:val="Compact"/>
        <w:numPr>
          <w:numId w:val="1002"/>
          <w:ilvl w:val="0"/>
        </w:numPr>
      </w:pPr>
      <w:r>
        <w:t xml:space="preserve">Degree in business, marketing, finance or similar related area</w:t>
      </w:r>
    </w:p>
    <w:p>
      <w:pPr>
        <w:pStyle w:val="Compact"/>
        <w:numPr>
          <w:numId w:val="1002"/>
          <w:ilvl w:val="0"/>
        </w:numPr>
      </w:pPr>
      <w:r>
        <w:t xml:space="preserve">A minimum of 8 years’ experience in developing and executing awesome marketing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