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https://www.velvetjobs.com/job-descriptions/marketing-project-manager</w:t>
        </w:r>
      </w:hyperlink>
    </w:p>
    <w:p>
      <w:pPr>
        <w:pStyle w:val="Heading1"/>
      </w:pPr>
      <w:bookmarkStart w:id="21" w:name="example-of-marketing-project-manager-job-description"/>
      <w:r>
        <w:t xml:space="preserve">Example of Marketing Project Manager Job Description</w:t>
      </w:r>
      <w:bookmarkEnd w:id="21"/>
    </w:p>
    <w:p>
      <w:pPr>
        <w:pStyle w:val="Compact"/>
      </w:pPr>
      <w:r>
        <w:t xml:space="preserve">Our growing company is searching for experienced candidates for the position of marketing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project-manager"/>
      <w:r>
        <w:t xml:space="preserve">Responsibilities for marketing project manager</w:t>
      </w:r>
      <w:bookmarkEnd w:id="22"/>
    </w:p>
    <w:p>
      <w:pPr>
        <w:pStyle w:val="Compact"/>
        <w:numPr>
          <w:numId w:val="1001"/>
          <w:ilvl w:val="0"/>
        </w:numPr>
      </w:pPr>
      <w:r>
        <w:t xml:space="preserve">Plan, design, manage and execute projects to ensure delivery</w:t>
      </w:r>
    </w:p>
    <w:p>
      <w:pPr>
        <w:pStyle w:val="Compact"/>
        <w:numPr>
          <w:numId w:val="1001"/>
          <w:ilvl w:val="0"/>
        </w:numPr>
      </w:pPr>
      <w:r>
        <w:t xml:space="preserve">Leverage problem solving skills to ensure projects deliver on intent and maintain key project documentation</w:t>
      </w:r>
    </w:p>
    <w:p>
      <w:pPr>
        <w:pStyle w:val="Compact"/>
        <w:numPr>
          <w:numId w:val="1001"/>
          <w:ilvl w:val="0"/>
        </w:numPr>
      </w:pPr>
      <w:r>
        <w:t xml:space="preserve">Identify and implement improvements that streamline business process</w:t>
      </w:r>
    </w:p>
    <w:p>
      <w:pPr>
        <w:pStyle w:val="Compact"/>
        <w:numPr>
          <w:numId w:val="1001"/>
          <w:ilvl w:val="0"/>
        </w:numPr>
      </w:pPr>
      <w:r>
        <w:t xml:space="preserve">Demonstrate outstanding and effective communication and partnership skills which are essential for interacting and communicating with key stakeholders across all levels to manage, inform, and influence outcomes</w:t>
      </w:r>
    </w:p>
    <w:p>
      <w:pPr>
        <w:pStyle w:val="Compact"/>
        <w:numPr>
          <w:numId w:val="1001"/>
          <w:ilvl w:val="0"/>
        </w:numPr>
      </w:pPr>
      <w:r>
        <w:t xml:space="preserve">Monitor competitor business intelligence and stay current with industry business and technical trends</w:t>
      </w:r>
    </w:p>
    <w:p>
      <w:pPr>
        <w:pStyle w:val="Compact"/>
        <w:numPr>
          <w:numId w:val="1001"/>
          <w:ilvl w:val="0"/>
        </w:numPr>
      </w:pPr>
      <w:r>
        <w:t xml:space="preserve">Create and manage multiple budgets, ensuring objectives are achieved on time and within budget</w:t>
      </w:r>
    </w:p>
    <w:p>
      <w:pPr>
        <w:pStyle w:val="Compact"/>
        <w:numPr>
          <w:numId w:val="1001"/>
          <w:ilvl w:val="0"/>
        </w:numPr>
      </w:pPr>
      <w:r>
        <w:t xml:space="preserve">Lead and manage the implementation of marketing projects, which includes resource and project planning, execution and status updates</w:t>
      </w:r>
    </w:p>
    <w:p>
      <w:pPr>
        <w:pStyle w:val="Compact"/>
        <w:numPr>
          <w:numId w:val="1001"/>
          <w:ilvl w:val="0"/>
        </w:numPr>
      </w:pPr>
      <w:r>
        <w:t xml:space="preserve">Possess knowledge of all aspects of the departments marketing business and technical infrastructure</w:t>
      </w:r>
    </w:p>
    <w:p>
      <w:pPr>
        <w:pStyle w:val="Compact"/>
        <w:numPr>
          <w:numId w:val="1001"/>
          <w:ilvl w:val="0"/>
        </w:numPr>
      </w:pPr>
      <w:r>
        <w:t xml:space="preserve">Create reports, analyzes data and communicates findings for marketing programs</w:t>
      </w:r>
    </w:p>
    <w:p>
      <w:pPr>
        <w:pStyle w:val="Compact"/>
        <w:numPr>
          <w:numId w:val="1001"/>
          <w:ilvl w:val="0"/>
        </w:numPr>
      </w:pPr>
      <w:r>
        <w:t xml:space="preserve">Work with vendors to research marketing concepts and execute programs</w:t>
      </w:r>
    </w:p>
    <w:p>
      <w:pPr>
        <w:pStyle w:val="Heading2"/>
      </w:pPr>
      <w:bookmarkStart w:id="23" w:name="qualifications-for-marketing-project-manager"/>
      <w:r>
        <w:t xml:space="preserve">Qualifications for marketing project manager</w:t>
      </w:r>
      <w:bookmarkEnd w:id="23"/>
    </w:p>
    <w:p>
      <w:pPr>
        <w:pStyle w:val="Compact"/>
        <w:numPr>
          <w:numId w:val="1002"/>
          <w:ilvl w:val="0"/>
        </w:numPr>
      </w:pPr>
      <w:r>
        <w:t xml:space="preserve">Multitasking and organizational talent</w:t>
      </w:r>
    </w:p>
    <w:p>
      <w:pPr>
        <w:pStyle w:val="Compact"/>
        <w:numPr>
          <w:numId w:val="1002"/>
          <w:ilvl w:val="0"/>
        </w:numPr>
      </w:pPr>
      <w:r>
        <w:t xml:space="preserve">A mastery of Microsoft Office</w:t>
      </w:r>
    </w:p>
    <w:p>
      <w:pPr>
        <w:pStyle w:val="Compact"/>
        <w:numPr>
          <w:numId w:val="1002"/>
          <w:ilvl w:val="0"/>
        </w:numPr>
      </w:pPr>
      <w:r>
        <w:t xml:space="preserve">An appreciation of visual design principles for effective communication</w:t>
      </w:r>
    </w:p>
    <w:p>
      <w:pPr>
        <w:pStyle w:val="Compact"/>
        <w:numPr>
          <w:numId w:val="1002"/>
          <w:ilvl w:val="0"/>
        </w:numPr>
      </w:pPr>
      <w:r>
        <w:t xml:space="preserve">Experience working with Campaign Management Tools such as SAS Customer Intelligence Studio (preferred)</w:t>
      </w:r>
    </w:p>
    <w:p>
      <w:pPr>
        <w:pStyle w:val="Compact"/>
        <w:numPr>
          <w:numId w:val="1002"/>
          <w:ilvl w:val="0"/>
        </w:numPr>
      </w:pPr>
      <w:r>
        <w:t xml:space="preserve">Understands marketing processes involved in campaign management</w:t>
      </w:r>
    </w:p>
    <w:p>
      <w:pPr>
        <w:pStyle w:val="Compact"/>
        <w:numPr>
          <w:numId w:val="1002"/>
          <w:ilvl w:val="0"/>
        </w:numPr>
      </w:pPr>
      <w:r>
        <w:t xml:space="preserve">You have at least 5-7 years of experience as a Project Management / Account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