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https://www.velvetjobs.com/job-descriptions/marketing-operations-coordinator</w:t>
        </w:r>
      </w:hyperlink>
    </w:p>
    <w:p>
      <w:pPr>
        <w:pStyle w:val="Heading1"/>
      </w:pPr>
      <w:bookmarkStart w:id="21" w:name="example-of-marketing-operations-coordinator-job-description"/>
      <w:r>
        <w:t xml:space="preserve">Example of Marketing Operations Coordinator Job Description</w:t>
      </w:r>
      <w:bookmarkEnd w:id="21"/>
    </w:p>
    <w:p>
      <w:pPr>
        <w:pStyle w:val="Compact"/>
      </w:pPr>
      <w:r>
        <w:t xml:space="preserve">Our company is looking to fill the role of marketing operations coordinator. To join our growing team, please review the list of responsibilities and qualifications.</w:t>
      </w:r>
    </w:p>
    <w:p>
      <w:pPr>
        <w:pStyle w:val="Heading2"/>
      </w:pPr>
      <w:bookmarkStart w:id="22" w:name="responsibilities-for-marketing-operations-coordinator"/>
      <w:r>
        <w:t xml:space="preserve">Responsibilities for marketing operations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Execution of retargeting campaigns</w:t>
      </w:r>
    </w:p>
    <w:p>
      <w:pPr>
        <w:pStyle w:val="Compact"/>
        <w:numPr>
          <w:numId w:val="1001"/>
          <w:ilvl w:val="0"/>
        </w:numPr>
      </w:pPr>
      <w:r>
        <w:t xml:space="preserve">Evaluate emerging technologies in all channels related to this position</w:t>
      </w:r>
    </w:p>
    <w:p>
      <w:pPr>
        <w:pStyle w:val="Compact"/>
        <w:numPr>
          <w:numId w:val="1001"/>
          <w:ilvl w:val="0"/>
        </w:numPr>
      </w:pPr>
      <w:r>
        <w:t xml:space="preserve">Assist members of the department in project-oriented work</w:t>
      </w:r>
    </w:p>
    <w:p>
      <w:pPr>
        <w:pStyle w:val="Compact"/>
        <w:numPr>
          <w:numId w:val="1001"/>
          <w:ilvl w:val="0"/>
        </w:numPr>
      </w:pPr>
      <w:r>
        <w:t xml:space="preserve">Conduct phone shops, &amp; prospect follow up campaigns</w:t>
      </w:r>
    </w:p>
    <w:p>
      <w:pPr>
        <w:pStyle w:val="Compact"/>
        <w:numPr>
          <w:numId w:val="1001"/>
          <w:ilvl w:val="0"/>
        </w:numPr>
      </w:pPr>
      <w:r>
        <w:t xml:space="preserve">Schedule online meetings, trainings &amp; calls</w:t>
      </w:r>
    </w:p>
    <w:p>
      <w:pPr>
        <w:pStyle w:val="Compact"/>
        <w:numPr>
          <w:numId w:val="1001"/>
          <w:ilvl w:val="0"/>
        </w:numPr>
      </w:pPr>
      <w:r>
        <w:t xml:space="preserve">Compilation of university &amp; property data</w:t>
      </w:r>
    </w:p>
    <w:p>
      <w:pPr>
        <w:pStyle w:val="Compact"/>
        <w:numPr>
          <w:numId w:val="1001"/>
          <w:ilvl w:val="0"/>
        </w:numPr>
      </w:pPr>
      <w:r>
        <w:t xml:space="preserve">Assist in preparation of materials for marketing calls, meetings, trainings &amp; conferences</w:t>
      </w:r>
    </w:p>
    <w:p>
      <w:pPr>
        <w:pStyle w:val="Compact"/>
        <w:numPr>
          <w:numId w:val="1001"/>
          <w:ilvl w:val="0"/>
        </w:numPr>
      </w:pPr>
      <w:r>
        <w:t xml:space="preserve">Travel to properties to assist in leasing &amp; marketing activities as needed</w:t>
      </w:r>
    </w:p>
    <w:p>
      <w:pPr>
        <w:pStyle w:val="Compact"/>
        <w:numPr>
          <w:numId w:val="1001"/>
          <w:ilvl w:val="0"/>
        </w:numPr>
      </w:pPr>
      <w:r>
        <w:t xml:space="preserve">Partner with key internal stakeholders including Media &amp; Technology Operations, New Media team, outside production houses</w:t>
      </w:r>
    </w:p>
    <w:p>
      <w:pPr>
        <w:pStyle w:val="Compact"/>
        <w:numPr>
          <w:numId w:val="1001"/>
          <w:ilvl w:val="0"/>
        </w:numPr>
      </w:pPr>
      <w:r>
        <w:t xml:space="preserve">Coordinates and assists in the trafficking, production, and budgets for all marketing materials and marketing projects from development through completion</w:t>
      </w:r>
    </w:p>
    <w:p>
      <w:pPr>
        <w:pStyle w:val="Heading2"/>
      </w:pPr>
      <w:bookmarkStart w:id="23" w:name="qualifications-for-marketing-operations-coordinator"/>
      <w:r>
        <w:t xml:space="preserve">Qualifications for marketing operations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Turkish and English (written and spoken)</w:t>
      </w:r>
    </w:p>
    <w:p>
      <w:pPr>
        <w:pStyle w:val="Compact"/>
        <w:numPr>
          <w:numId w:val="1002"/>
          <w:ilvl w:val="0"/>
        </w:numPr>
      </w:pPr>
      <w:r>
        <w:t xml:space="preserve">In-depth general knowledge of whole sports categories including product knowledge is a preference</w:t>
      </w:r>
    </w:p>
    <w:p>
      <w:pPr>
        <w:pStyle w:val="Compact"/>
        <w:numPr>
          <w:numId w:val="1002"/>
          <w:ilvl w:val="0"/>
        </w:numPr>
      </w:pPr>
      <w:r>
        <w:t xml:space="preserve">Detail oriented and ability to handle multiple tasks under difficult timelines and high pressure situations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within budget</w:t>
      </w:r>
    </w:p>
    <w:p>
      <w:pPr>
        <w:pStyle w:val="Compact"/>
        <w:numPr>
          <w:numId w:val="1002"/>
          <w:ilvl w:val="0"/>
        </w:numPr>
      </w:pPr>
      <w:r>
        <w:t xml:space="preserve">Demonstrated ability conceive/create new thinking and ideas pertaining to innovative product planning and business information management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successfully manage large scale inventories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oper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oper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2021-10-28T18:33:11Z</dcterms:created>
  <dcterms:modified xsi:type="dcterms:W3CDTF">2021-10-28T18:33:11Z</dcterms:modified>
</cp:coreProperties>
</file>