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https://www.velvetjobs.com/job-descriptions/marketing-operations-coordinator</w:t>
        </w:r>
      </w:hyperlink>
    </w:p>
    <w:p>
      <w:pPr>
        <w:pStyle w:val="Heading1"/>
      </w:pPr>
      <w:bookmarkStart w:id="21" w:name="example-of-marketing-operations-coordinator-job-description"/>
      <w:r>
        <w:t xml:space="preserve">Example of Marketing Operations Coordinator Job Description</w:t>
      </w:r>
      <w:bookmarkEnd w:id="21"/>
    </w:p>
    <w:p>
      <w:pPr>
        <w:pStyle w:val="Compact"/>
      </w:pPr>
      <w:r>
        <w:t xml:space="preserve">Our company is hiring for a marketing operations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rketing-operations-coordinator"/>
      <w:r>
        <w:t xml:space="preserve">Responsibilities for marketing operations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the Marketing/PR Finance Specialist with the weekly PO uploads</w:t>
      </w:r>
    </w:p>
    <w:p>
      <w:pPr>
        <w:pStyle w:val="Compact"/>
        <w:numPr>
          <w:numId w:val="1001"/>
          <w:ilvl w:val="0"/>
        </w:numPr>
      </w:pPr>
      <w:r>
        <w:t xml:space="preserve">Assisting AP with queries on payments/PO’s</w:t>
      </w:r>
    </w:p>
    <w:p>
      <w:pPr>
        <w:pStyle w:val="Compact"/>
        <w:numPr>
          <w:numId w:val="1001"/>
          <w:ilvl w:val="0"/>
        </w:numPr>
      </w:pPr>
      <w:r>
        <w:t xml:space="preserve">Work closely with the Director of Production, Writer/Producers and Preditors and vendors to oversee, manage and coordinate all video content projects going through the department, numerous video spots that could run on air, online, , off air campaigns, comp reels and various other Marketing deliverables</w:t>
      </w:r>
    </w:p>
    <w:p>
      <w:pPr>
        <w:pStyle w:val="Compact"/>
        <w:numPr>
          <w:numId w:val="1001"/>
          <w:ilvl w:val="0"/>
        </w:numPr>
      </w:pPr>
      <w:r>
        <w:t xml:space="preserve">Regularly review broadcast programming schedule for E!</w:t>
      </w:r>
    </w:p>
    <w:p>
      <w:pPr>
        <w:pStyle w:val="Compact"/>
        <w:numPr>
          <w:numId w:val="1001"/>
          <w:ilvl w:val="0"/>
        </w:numPr>
      </w:pPr>
      <w:r>
        <w:t xml:space="preserve">Oversee project QC before final delivery</w:t>
      </w:r>
    </w:p>
    <w:p>
      <w:pPr>
        <w:pStyle w:val="Compact"/>
        <w:numPr>
          <w:numId w:val="1001"/>
          <w:ilvl w:val="0"/>
        </w:numPr>
      </w:pPr>
      <w:r>
        <w:t xml:space="preserve">Maintain daily Ship Lists listing all spots for delivery everyday</w:t>
      </w:r>
    </w:p>
    <w:p>
      <w:pPr>
        <w:pStyle w:val="Compact"/>
        <w:numPr>
          <w:numId w:val="1001"/>
          <w:ilvl w:val="0"/>
        </w:numPr>
      </w:pPr>
      <w:r>
        <w:t xml:space="preserve">Working with the Director of Production making sure all Restrictions (music, footage, ) are communicated (and indicated in Interplay) to the Post Production Team, Predators, W/P, 3rd Party vendors and any other group that needs to know</w:t>
      </w:r>
    </w:p>
    <w:p>
      <w:pPr>
        <w:pStyle w:val="Compact"/>
        <w:numPr>
          <w:numId w:val="1001"/>
          <w:ilvl w:val="0"/>
        </w:numPr>
      </w:pPr>
      <w:r>
        <w:t xml:space="preserve">Own and support all pre-launch and post-launch display media trafficking responsibilities and inquiries</w:t>
      </w:r>
    </w:p>
    <w:p>
      <w:pPr>
        <w:pStyle w:val="Compact"/>
        <w:numPr>
          <w:numId w:val="1001"/>
          <w:ilvl w:val="0"/>
        </w:numPr>
      </w:pPr>
      <w:r>
        <w:t xml:space="preserve">Continually monitor digital media campaigns to ensure scheduled delivery and performance</w:t>
      </w:r>
    </w:p>
    <w:p>
      <w:pPr>
        <w:pStyle w:val="Compact"/>
        <w:numPr>
          <w:numId w:val="1001"/>
          <w:ilvl w:val="0"/>
        </w:numPr>
      </w:pPr>
      <w:r>
        <w:t xml:space="preserve">Work closely with publishers/media networks to troubleshoot and resolve issues related to ad trafficking</w:t>
      </w:r>
    </w:p>
    <w:p>
      <w:pPr>
        <w:pStyle w:val="Heading2"/>
      </w:pPr>
      <w:bookmarkStart w:id="23" w:name="qualifications-for-marketing-operations-coordinator"/>
      <w:r>
        <w:t xml:space="preserve">Qualifications for marketing operations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Detail oriented - booking expenses accurately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 - ability to cultivate strong cross-functional relationships and communicate effectively with team members and business partners</w:t>
      </w:r>
    </w:p>
    <w:p>
      <w:pPr>
        <w:pStyle w:val="Compact"/>
        <w:numPr>
          <w:numId w:val="1002"/>
          <w:ilvl w:val="0"/>
        </w:numPr>
      </w:pPr>
      <w:r>
        <w:t xml:space="preserve">Ability to work creatively in a fast-paced environment and to maintain demanding timelines</w:t>
      </w:r>
    </w:p>
    <w:p>
      <w:pPr>
        <w:pStyle w:val="Compact"/>
        <w:numPr>
          <w:numId w:val="1002"/>
          <w:ilvl w:val="0"/>
        </w:numPr>
      </w:pPr>
      <w:r>
        <w:t xml:space="preserve">Understanding of applicable clinical research regulatory requirements</w:t>
      </w:r>
    </w:p>
    <w:p>
      <w:pPr>
        <w:pStyle w:val="Compact"/>
        <w:numPr>
          <w:numId w:val="1002"/>
          <w:ilvl w:val="0"/>
        </w:numPr>
      </w:pPr>
      <w:r>
        <w:t xml:space="preserve">Strong software and computer skills, including MS Office Suite applications</w:t>
      </w:r>
    </w:p>
    <w:p>
      <w:pPr>
        <w:pStyle w:val="Compact"/>
        <w:numPr>
          <w:numId w:val="1002"/>
          <w:ilvl w:val="0"/>
        </w:numPr>
      </w:pPr>
      <w:r>
        <w:t xml:space="preserve">Bachelor’s degree - preferred plus work experience in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operation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operation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2021-10-28T13:10:05Z</dcterms:created>
  <dcterms:modified xsi:type="dcterms:W3CDTF">2021-10-28T13:10:05Z</dcterms:modified>
</cp:coreProperties>
</file>