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https://www.velvetjobs.com/job-descriptions/marketing-manager</w:t>
        </w:r>
      </w:hyperlink>
    </w:p>
    <w:p>
      <w:pPr>
        <w:pStyle w:val="Heading1"/>
      </w:pPr>
      <w:bookmarkStart w:id="21" w:name="example-of-marketing-manager-job-description"/>
      <w:r>
        <w:t xml:space="preserve">Example of Marketing Manager Job Description</w:t>
      </w:r>
      <w:bookmarkEnd w:id="21"/>
    </w:p>
    <w:p>
      <w:pPr>
        <w:pStyle w:val="Compact"/>
      </w:pPr>
      <w:r>
        <w:t xml:space="preserve">Our company is growing rapidly and is searching for experienced candidates for the position of marketing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rketing-manager"/>
      <w:r>
        <w:t xml:space="preserve">Responsibilities for marketing manager</w:t>
      </w:r>
      <w:bookmarkEnd w:id="22"/>
    </w:p>
    <w:p>
      <w:pPr>
        <w:pStyle w:val="Compact"/>
        <w:numPr>
          <w:numId w:val="1001"/>
          <w:ilvl w:val="0"/>
        </w:numPr>
      </w:pPr>
      <w:r>
        <w:t xml:space="preserve">Identifies product gaps, market trends and effectively communicates them to overall socks business unit and design/merchandising team</w:t>
      </w:r>
    </w:p>
    <w:p>
      <w:pPr>
        <w:pStyle w:val="Compact"/>
        <w:numPr>
          <w:numId w:val="1001"/>
          <w:ilvl w:val="0"/>
        </w:numPr>
      </w:pPr>
      <w:r>
        <w:t xml:space="preserve">Partners with Design, Merchandising on seasonal product line development and new program launches</w:t>
      </w:r>
    </w:p>
    <w:p>
      <w:pPr>
        <w:pStyle w:val="Compact"/>
        <w:numPr>
          <w:numId w:val="1001"/>
          <w:ilvl w:val="0"/>
        </w:numPr>
      </w:pPr>
      <w:r>
        <w:t xml:space="preserve">Evaluates products to ensure financial and business objectives are reached</w:t>
      </w:r>
    </w:p>
    <w:p>
      <w:pPr>
        <w:pStyle w:val="Compact"/>
        <w:numPr>
          <w:numId w:val="1001"/>
          <w:ilvl w:val="0"/>
        </w:numPr>
      </w:pPr>
      <w:r>
        <w:t xml:space="preserve">Responsible for all necessary inputs to develop and deliver financial plans</w:t>
      </w:r>
    </w:p>
    <w:p>
      <w:pPr>
        <w:pStyle w:val="Compact"/>
        <w:numPr>
          <w:numId w:val="1001"/>
          <w:ilvl w:val="0"/>
        </w:numPr>
      </w:pPr>
      <w:r>
        <w:t xml:space="preserve">P&amp;L responsibility with analysis of wholesale pricing strategies and cost analysis</w:t>
      </w:r>
    </w:p>
    <w:p>
      <w:pPr>
        <w:pStyle w:val="Compact"/>
        <w:numPr>
          <w:numId w:val="1001"/>
          <w:ilvl w:val="0"/>
        </w:numPr>
      </w:pPr>
      <w:r>
        <w:t xml:space="preserve">Works closely with overall Innerwear business unit and outside vendors as needed</w:t>
      </w:r>
    </w:p>
    <w:p>
      <w:pPr>
        <w:pStyle w:val="Compact"/>
        <w:numPr>
          <w:numId w:val="1001"/>
          <w:ilvl w:val="0"/>
        </w:numPr>
      </w:pPr>
      <w:r>
        <w:t xml:space="preserve">Leads the development and execution of sell-in materials, packaging, in-store, and all consumer and trade related activities</w:t>
      </w:r>
    </w:p>
    <w:p>
      <w:pPr>
        <w:pStyle w:val="Compact"/>
        <w:numPr>
          <w:numId w:val="1001"/>
          <w:ilvl w:val="0"/>
        </w:numPr>
      </w:pPr>
      <w:r>
        <w:t xml:space="preserve">Identifies, recommends, and develops total socks growth strategies</w:t>
      </w:r>
    </w:p>
    <w:p>
      <w:pPr>
        <w:pStyle w:val="Compact"/>
        <w:numPr>
          <w:numId w:val="1001"/>
          <w:ilvl w:val="0"/>
        </w:numPr>
      </w:pPr>
      <w:r>
        <w:t xml:space="preserve">Leads and assists other functional areas with resolving socks business issues related to execution</w:t>
      </w:r>
    </w:p>
    <w:p>
      <w:pPr>
        <w:pStyle w:val="Compact"/>
        <w:numPr>
          <w:numId w:val="1001"/>
          <w:ilvl w:val="0"/>
        </w:numPr>
      </w:pPr>
      <w:r>
        <w:t xml:space="preserve">Continuing to manage and evolve the firm's brand</w:t>
      </w:r>
    </w:p>
    <w:p>
      <w:pPr>
        <w:pStyle w:val="Heading2"/>
      </w:pPr>
      <w:bookmarkStart w:id="23" w:name="qualifications-for-marketing-manager"/>
      <w:r>
        <w:t xml:space="preserve">Qualifications for marketing manager</w:t>
      </w:r>
      <w:bookmarkEnd w:id="23"/>
    </w:p>
    <w:p>
      <w:pPr>
        <w:pStyle w:val="Compact"/>
        <w:numPr>
          <w:numId w:val="1002"/>
          <w:ilvl w:val="0"/>
        </w:numPr>
      </w:pPr>
      <w:r>
        <w:t xml:space="preserve">Proven experience of working with digital channels, particularly paid search, display, affiliates, and social</w:t>
      </w:r>
    </w:p>
    <w:p>
      <w:pPr>
        <w:pStyle w:val="Compact"/>
        <w:numPr>
          <w:numId w:val="1002"/>
          <w:ilvl w:val="0"/>
        </w:numPr>
      </w:pPr>
      <w:r>
        <w:t xml:space="preserve">Strong background in traditional Marketing and Brand Development</w:t>
      </w:r>
    </w:p>
    <w:p>
      <w:pPr>
        <w:pStyle w:val="Compact"/>
        <w:numPr>
          <w:numId w:val="1002"/>
          <w:ilvl w:val="0"/>
        </w:numPr>
      </w:pPr>
      <w:r>
        <w:t xml:space="preserve">Knowledge of both the technology and finance industries</w:t>
      </w:r>
    </w:p>
    <w:p>
      <w:pPr>
        <w:pStyle w:val="Compact"/>
        <w:numPr>
          <w:numId w:val="1002"/>
          <w:ilvl w:val="0"/>
        </w:numPr>
      </w:pPr>
      <w:r>
        <w:t xml:space="preserve">5+ years marketing experience in B2B</w:t>
      </w:r>
    </w:p>
    <w:p>
      <w:pPr>
        <w:pStyle w:val="Compact"/>
        <w:numPr>
          <w:numId w:val="1002"/>
          <w:ilvl w:val="0"/>
        </w:numPr>
      </w:pPr>
      <w:r>
        <w:t xml:space="preserve">Experience working for a SaaS registered software company</w:t>
      </w:r>
    </w:p>
    <w:p>
      <w:pPr>
        <w:pStyle w:val="Compact"/>
        <w:numPr>
          <w:numId w:val="1002"/>
          <w:ilvl w:val="0"/>
        </w:numPr>
      </w:pPr>
      <w:r>
        <w:t xml:space="preserve">Business acumen/ experience encompassing all areas of Marketing (digital/web/social media, copywriting, marketing operations and measurement, research, events, PR, branding)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2021-10-28T18:29:57Z</dcterms:created>
  <dcterms:modified xsi:type="dcterms:W3CDTF">2021-10-28T18:29:57Z</dcterms:modified>
</cp:coreProperties>
</file>