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https://www.velvetjobs.com/job-descriptions/marketing-internship</w:t>
        </w:r>
      </w:hyperlink>
    </w:p>
    <w:p>
      <w:pPr>
        <w:pStyle w:val="Heading1"/>
      </w:pPr>
      <w:bookmarkStart w:id="21" w:name="example-of-marketing-internship-job-description"/>
      <w:r>
        <w:t xml:space="preserve">Example of Marketing Internship Job Description</w:t>
      </w:r>
      <w:bookmarkEnd w:id="21"/>
    </w:p>
    <w:p>
      <w:pPr>
        <w:pStyle w:val="Compact"/>
      </w:pPr>
      <w:r>
        <w:t xml:space="preserve">Our company is searching for experienced candidates for the position of marketing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internship"/>
      <w:r>
        <w:t xml:space="preserve">Responsibilities for marketing internship</w:t>
      </w:r>
      <w:bookmarkEnd w:id="22"/>
    </w:p>
    <w:p>
      <w:pPr>
        <w:pStyle w:val="Compact"/>
        <w:numPr>
          <w:numId w:val="1001"/>
          <w:ilvl w:val="0"/>
        </w:numPr>
      </w:pPr>
      <w:r>
        <w:t xml:space="preserve">Social Media monitoring, updating and research</w:t>
      </w:r>
    </w:p>
    <w:p>
      <w:pPr>
        <w:pStyle w:val="Compact"/>
        <w:numPr>
          <w:numId w:val="1001"/>
          <w:ilvl w:val="0"/>
        </w:numPr>
      </w:pPr>
      <w:r>
        <w:t xml:space="preserve">Co-ordination of metrics, assistance with the development of reporting</w:t>
      </w:r>
    </w:p>
    <w:p>
      <w:pPr>
        <w:pStyle w:val="Compact"/>
        <w:numPr>
          <w:numId w:val="1001"/>
          <w:ilvl w:val="0"/>
        </w:numPr>
      </w:pPr>
      <w:r>
        <w:t xml:space="preserve">Online and competitor research, including reputation audit</w:t>
      </w:r>
    </w:p>
    <w:p>
      <w:pPr>
        <w:pStyle w:val="Compact"/>
        <w:numPr>
          <w:numId w:val="1001"/>
          <w:ilvl w:val="0"/>
        </w:numPr>
      </w:pPr>
      <w:r>
        <w:t xml:space="preserve">On the ground" support at events</w:t>
      </w:r>
    </w:p>
    <w:p>
      <w:pPr>
        <w:pStyle w:val="Compact"/>
        <w:numPr>
          <w:numId w:val="1001"/>
          <w:ilvl w:val="0"/>
        </w:numPr>
      </w:pPr>
      <w:r>
        <w:t xml:space="preserve">Taking part in team brainstorming, coming up with creative ideas and feeding back on creative collateral from agencies</w:t>
      </w:r>
    </w:p>
    <w:p>
      <w:pPr>
        <w:pStyle w:val="Compact"/>
        <w:numPr>
          <w:numId w:val="1001"/>
          <w:ilvl w:val="0"/>
        </w:numPr>
      </w:pPr>
      <w:r>
        <w:t xml:space="preserve">Assistance with team admin including booking meeting rooms, arranging meetings or calls and taking meeting notes</w:t>
      </w:r>
    </w:p>
    <w:p>
      <w:pPr>
        <w:pStyle w:val="Compact"/>
        <w:numPr>
          <w:numId w:val="1001"/>
          <w:ilvl w:val="0"/>
        </w:numPr>
      </w:pPr>
      <w:r>
        <w:t xml:space="preserve">National Event Coordination including</w:t>
      </w:r>
    </w:p>
    <w:p>
      <w:pPr>
        <w:pStyle w:val="Compact"/>
        <w:numPr>
          <w:numId w:val="1001"/>
          <w:ilvl w:val="0"/>
        </w:numPr>
      </w:pPr>
      <w:r>
        <w:t xml:space="preserve">Conduct monthly intranet audits</w:t>
      </w:r>
    </w:p>
    <w:p>
      <w:pPr>
        <w:pStyle w:val="Compact"/>
        <w:numPr>
          <w:numId w:val="1001"/>
          <w:ilvl w:val="0"/>
        </w:numPr>
      </w:pPr>
      <w:r>
        <w:t xml:space="preserve">Assist with intranet site build-out</w:t>
      </w:r>
    </w:p>
    <w:p>
      <w:pPr>
        <w:pStyle w:val="Compact"/>
        <w:numPr>
          <w:numId w:val="1001"/>
          <w:ilvl w:val="0"/>
        </w:numPr>
      </w:pPr>
      <w:r>
        <w:t xml:space="preserve">Assist with Listing Concierge beta testing</w:t>
      </w:r>
    </w:p>
    <w:p>
      <w:pPr>
        <w:pStyle w:val="Heading2"/>
      </w:pPr>
      <w:bookmarkStart w:id="23" w:name="qualifications-for-marketing-internship"/>
      <w:r>
        <w:t xml:space="preserve">Qualifications for marketing internship</w:t>
      </w:r>
      <w:bookmarkEnd w:id="23"/>
    </w:p>
    <w:p>
      <w:pPr>
        <w:pStyle w:val="Compact"/>
        <w:numPr>
          <w:numId w:val="1002"/>
          <w:ilvl w:val="0"/>
        </w:numPr>
      </w:pPr>
      <w:r>
        <w:t xml:space="preserve">Business school or equivalent study preferably with a marketing specialty</w:t>
      </w:r>
    </w:p>
    <w:p>
      <w:pPr>
        <w:pStyle w:val="Compact"/>
        <w:numPr>
          <w:numId w:val="1002"/>
          <w:ilvl w:val="0"/>
        </w:numPr>
      </w:pPr>
      <w:r>
        <w:t xml:space="preserve">Study preferably with a marketing speciality (MBO level)</w:t>
      </w:r>
    </w:p>
    <w:p>
      <w:pPr>
        <w:pStyle w:val="Compact"/>
        <w:numPr>
          <w:numId w:val="1002"/>
          <w:ilvl w:val="0"/>
        </w:numPr>
      </w:pPr>
      <w:r>
        <w:t xml:space="preserve">The internship is for students only, it's obliged to be connected to a school, as part of your educational program /graduation</w:t>
      </w:r>
    </w:p>
    <w:p>
      <w:pPr>
        <w:pStyle w:val="Compact"/>
        <w:numPr>
          <w:numId w:val="1002"/>
          <w:ilvl w:val="0"/>
        </w:numPr>
      </w:pPr>
      <w:r>
        <w:t xml:space="preserve">Assisting in community management on Facebook, Twitter, Google+ and Instagram</w:t>
      </w:r>
    </w:p>
    <w:p>
      <w:pPr>
        <w:pStyle w:val="Compact"/>
        <w:numPr>
          <w:numId w:val="1002"/>
          <w:ilvl w:val="0"/>
        </w:numPr>
      </w:pPr>
      <w:r>
        <w:t xml:space="preserve">Assisting with content development and distribution across social channels (Facebook, Twitter, G+, Instagram, LinkedIn and Pinterest)</w:t>
      </w:r>
    </w:p>
    <w:p>
      <w:pPr>
        <w:pStyle w:val="Compact"/>
        <w:numPr>
          <w:numId w:val="1002"/>
          <w:ilvl w:val="0"/>
        </w:numPr>
      </w:pPr>
      <w:r>
        <w:t xml:space="preserve">Research projects on new social tools, platforms, communities and online influencers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2021-10-28T18:37:50Z</dcterms:created>
  <dcterms:modified xsi:type="dcterms:W3CDTF">2021-10-28T18:37:50Z</dcterms:modified>
</cp:coreProperties>
</file>