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https://www.velvetjobs.com/job-descriptions/marketing-director</w:t>
        </w:r>
      </w:hyperlink>
    </w:p>
    <w:p>
      <w:pPr>
        <w:pStyle w:val="Heading1"/>
      </w:pPr>
      <w:bookmarkStart w:id="21" w:name="example-of-marketing-director-job-description"/>
      <w:r>
        <w:t xml:space="preserve">Example of Marketing Director Job Description</w:t>
      </w:r>
      <w:bookmarkEnd w:id="21"/>
    </w:p>
    <w:p>
      <w:pPr>
        <w:pStyle w:val="Compact"/>
      </w:pPr>
      <w:r>
        <w:t xml:space="preserve">Our company is growing rapidly and is looking for a marketing director. To join our growing team, please review the list of responsibilities and qualifications.</w:t>
      </w:r>
    </w:p>
    <w:p>
      <w:pPr>
        <w:pStyle w:val="Heading2"/>
      </w:pPr>
      <w:bookmarkStart w:id="22" w:name="responsibilities-for-marketing-director"/>
      <w:r>
        <w:t xml:space="preserve">Responsibilities for marketing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high level, integrated marketing strategies designed to positively position Event brands, deliver on key internal metrics and successfully meet strategic objectives</w:t>
      </w:r>
    </w:p>
    <w:p>
      <w:pPr>
        <w:pStyle w:val="Compact"/>
        <w:numPr>
          <w:numId w:val="1001"/>
          <w:ilvl w:val="0"/>
        </w:numPr>
      </w:pPr>
      <w:r>
        <w:t xml:space="preserve">Develop clear communications that reflect the overall marketing strategy and manage all execution and implementation across assigned brands</w:t>
      </w:r>
    </w:p>
    <w:p>
      <w:pPr>
        <w:pStyle w:val="Compact"/>
        <w:numPr>
          <w:numId w:val="1001"/>
          <w:ilvl w:val="0"/>
        </w:numPr>
      </w:pPr>
      <w:r>
        <w:t xml:space="preserve">Stay current on all new trends and technologies in the Marketing space including Digital applications and technologies with a goal of optimizing spend and performance</w:t>
      </w:r>
    </w:p>
    <w:p>
      <w:pPr>
        <w:pStyle w:val="Compact"/>
        <w:numPr>
          <w:numId w:val="1001"/>
          <w:ilvl w:val="0"/>
        </w:numPr>
      </w:pPr>
      <w:r>
        <w:t xml:space="preserve">Develop and maintain multi-channel marketing plans based on established brand goals, customer insights and overall customer needs assessment</w:t>
      </w:r>
    </w:p>
    <w:p>
      <w:pPr>
        <w:pStyle w:val="Compact"/>
        <w:numPr>
          <w:numId w:val="1001"/>
          <w:ilvl w:val="0"/>
        </w:numPr>
      </w:pPr>
      <w:r>
        <w:t xml:space="preserve">Develop and monitor marketing budgets across all show brands</w:t>
      </w:r>
    </w:p>
    <w:p>
      <w:pPr>
        <w:pStyle w:val="Compact"/>
        <w:numPr>
          <w:numId w:val="1001"/>
          <w:ilvl w:val="0"/>
        </w:numPr>
      </w:pPr>
      <w:r>
        <w:t xml:space="preserve">Work closely with the event sales teams</w:t>
      </w:r>
    </w:p>
    <w:p>
      <w:pPr>
        <w:pStyle w:val="Compact"/>
        <w:numPr>
          <w:numId w:val="1001"/>
          <w:ilvl w:val="0"/>
        </w:numPr>
      </w:pPr>
      <w:r>
        <w:t xml:space="preserve">Develop partnerships and programs with media, non-profits, community groups and advertisers</w:t>
      </w:r>
    </w:p>
    <w:p>
      <w:pPr>
        <w:pStyle w:val="Compact"/>
        <w:numPr>
          <w:numId w:val="1001"/>
          <w:ilvl w:val="0"/>
        </w:numPr>
      </w:pPr>
      <w:r>
        <w:t xml:space="preserve">Create and execute large station events, promotions and talent appearances</w:t>
      </w:r>
    </w:p>
    <w:p>
      <w:pPr>
        <w:pStyle w:val="Compact"/>
        <w:numPr>
          <w:numId w:val="1001"/>
          <w:ilvl w:val="0"/>
        </w:numPr>
      </w:pPr>
      <w:r>
        <w:t xml:space="preserve">As a Department Head, you will lead a team that will own the streets of Los Angeles and Orange County</w:t>
      </w:r>
    </w:p>
    <w:p>
      <w:pPr>
        <w:pStyle w:val="Compact"/>
        <w:numPr>
          <w:numId w:val="1001"/>
          <w:ilvl w:val="0"/>
        </w:numPr>
      </w:pPr>
      <w:r>
        <w:t xml:space="preserve">Other duties include writing proposals, rules and on air copy</w:t>
      </w:r>
    </w:p>
    <w:p>
      <w:pPr>
        <w:pStyle w:val="Heading2"/>
      </w:pPr>
      <w:bookmarkStart w:id="23" w:name="qualifications-for-marketing-director"/>
      <w:r>
        <w:t xml:space="preserve">Qualifications for marketing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developing and producing revenue-driving client campaigns</w:t>
      </w:r>
    </w:p>
    <w:p>
      <w:pPr>
        <w:pStyle w:val="Compact"/>
        <w:numPr>
          <w:numId w:val="1002"/>
          <w:ilvl w:val="0"/>
        </w:numPr>
      </w:pPr>
      <w:r>
        <w:t xml:space="preserve">Excellent relationship building skills, ability to successfully manage relationships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Enthusiastic, positive team player with ability to motivate and gain consensus</w:t>
      </w:r>
    </w:p>
    <w:p>
      <w:pPr>
        <w:pStyle w:val="Compact"/>
        <w:numPr>
          <w:numId w:val="1002"/>
          <w:ilvl w:val="0"/>
        </w:numPr>
      </w:pPr>
      <w:r>
        <w:t xml:space="preserve">Ability to successfully multi-task and manage time well</w:t>
      </w:r>
    </w:p>
    <w:p>
      <w:pPr>
        <w:pStyle w:val="Compact"/>
        <w:numPr>
          <w:numId w:val="1002"/>
          <w:ilvl w:val="0"/>
        </w:numPr>
      </w:pPr>
      <w:r>
        <w:t xml:space="preserve">Minimum 8-10 years’ experience in marketing within entertainment or media</w:t>
      </w:r>
    </w:p>
    <w:p>
      <w:pPr>
        <w:pStyle w:val="Compact"/>
        <w:numPr>
          <w:numId w:val="1002"/>
          <w:ilvl w:val="0"/>
        </w:numPr>
      </w:pPr>
      <w:r>
        <w:t xml:space="preserve">Digital and new media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2021-10-28T18:40:04Z</dcterms:created>
  <dcterms:modified xsi:type="dcterms:W3CDTF">2021-10-28T18:40:04Z</dcterms:modified>
</cp:coreProperties>
</file>