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https://www.velvetjobs.com/job-descriptions/marketing-director</w:t>
        </w:r>
      </w:hyperlink>
    </w:p>
    <w:p>
      <w:pPr>
        <w:pStyle w:val="Heading1"/>
      </w:pPr>
      <w:bookmarkStart w:id="21" w:name="example-of-marketing-director-job-description"/>
      <w:r>
        <w:t xml:space="preserve">Example of Marketing Director Job Description</w:t>
      </w:r>
      <w:bookmarkEnd w:id="21"/>
    </w:p>
    <w:p>
      <w:pPr>
        <w:pStyle w:val="Compact"/>
      </w:pPr>
      <w:r>
        <w:t xml:space="preserve">Our growing company is looking to fill the role of marketing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director"/>
      <w:r>
        <w:t xml:space="preserve">Responsibilities for marketing director</w:t>
      </w:r>
      <w:bookmarkEnd w:id="22"/>
    </w:p>
    <w:p>
      <w:pPr>
        <w:pStyle w:val="Compact"/>
        <w:numPr>
          <w:numId w:val="1001"/>
          <w:ilvl w:val="0"/>
        </w:numPr>
      </w:pPr>
      <w:r>
        <w:t xml:space="preserve">Act as liaison to creative team to produce advertising and marketing collateral</w:t>
      </w:r>
    </w:p>
    <w:p>
      <w:pPr>
        <w:pStyle w:val="Compact"/>
        <w:numPr>
          <w:numId w:val="1001"/>
          <w:ilvl w:val="0"/>
        </w:numPr>
      </w:pPr>
      <w:r>
        <w:t xml:space="preserve">Work with the sales manager to gather, analyze and utilize market research in order to conceive new ticket products</w:t>
      </w:r>
    </w:p>
    <w:p>
      <w:pPr>
        <w:pStyle w:val="Compact"/>
        <w:numPr>
          <w:numId w:val="1001"/>
          <w:ilvl w:val="0"/>
        </w:numPr>
      </w:pPr>
      <w:r>
        <w:t xml:space="preserve">Collaborate with digital team including the director of digital media, social media coordinator, and director of database marketing &amp; analytics to ensure comprehensive development of marketing initiatives</w:t>
      </w:r>
    </w:p>
    <w:p>
      <w:pPr>
        <w:pStyle w:val="Compact"/>
        <w:numPr>
          <w:numId w:val="1001"/>
          <w:ilvl w:val="0"/>
        </w:numPr>
      </w:pPr>
      <w:r>
        <w:t xml:space="preserve">Negotiate and manage marketing spend for campaigns/promo trips</w:t>
      </w:r>
    </w:p>
    <w:p>
      <w:pPr>
        <w:pStyle w:val="Compact"/>
        <w:numPr>
          <w:numId w:val="1001"/>
          <w:ilvl w:val="0"/>
        </w:numPr>
      </w:pPr>
      <w:r>
        <w:t xml:space="preserve">Execute marketing strategies and programs to increase revenue and grow affinity for Sun Devil Athletics</w:t>
      </w:r>
    </w:p>
    <w:p>
      <w:pPr>
        <w:pStyle w:val="Compact"/>
        <w:numPr>
          <w:numId w:val="1001"/>
          <w:ilvl w:val="0"/>
        </w:numPr>
      </w:pPr>
      <w:r>
        <w:t xml:space="preserve">Coordinate with the game experience staff to carry marketing themes and promotions throughout in-game production</w:t>
      </w:r>
    </w:p>
    <w:p>
      <w:pPr>
        <w:pStyle w:val="Compact"/>
        <w:numPr>
          <w:numId w:val="1001"/>
          <w:ilvl w:val="0"/>
        </w:numPr>
      </w:pPr>
      <w:r>
        <w:t xml:space="preserve">Monitor, measure, and analyze the effectiveness of marketing initiatives, making adjustments as needed throughout execution</w:t>
      </w:r>
    </w:p>
    <w:p>
      <w:pPr>
        <w:pStyle w:val="Compact"/>
        <w:numPr>
          <w:numId w:val="1001"/>
          <w:ilvl w:val="0"/>
        </w:numPr>
      </w:pPr>
      <w:r>
        <w:t xml:space="preserve">Direct marketing team meetings, brainstorming and planning sessions</w:t>
      </w:r>
    </w:p>
    <w:p>
      <w:pPr>
        <w:pStyle w:val="Compact"/>
        <w:numPr>
          <w:numId w:val="1001"/>
          <w:ilvl w:val="0"/>
        </w:numPr>
      </w:pPr>
      <w:r>
        <w:t xml:space="preserve">Direct responsibility for marketing football and baseball</w:t>
      </w:r>
    </w:p>
    <w:p>
      <w:pPr>
        <w:pStyle w:val="Compact"/>
        <w:numPr>
          <w:numId w:val="1001"/>
          <w:ilvl w:val="0"/>
        </w:numPr>
      </w:pPr>
      <w:r>
        <w:t xml:space="preserve">Oversight of staff responsible for marketing men’s basketball, women’s basketball, softball, soccer, volleyball, gymnastics, wrestling, and sand volleyball</w:t>
      </w:r>
    </w:p>
    <w:p>
      <w:pPr>
        <w:pStyle w:val="Heading2"/>
      </w:pPr>
      <w:bookmarkStart w:id="23" w:name="qualifications-for-marketing-director"/>
      <w:r>
        <w:t xml:space="preserve">Qualifications for marketing director</w:t>
      </w:r>
      <w:bookmarkEnd w:id="23"/>
    </w:p>
    <w:p>
      <w:pPr>
        <w:pStyle w:val="Compact"/>
        <w:numPr>
          <w:numId w:val="1002"/>
          <w:ilvl w:val="0"/>
        </w:numPr>
      </w:pPr>
      <w:r>
        <w:t xml:space="preserve">Demonstrated expertise with marketing concepts, creative development processes (working in print, outdoor, radio, tv, collateral, and more) and project management are absolutely essential</w:t>
      </w:r>
    </w:p>
    <w:p>
      <w:pPr>
        <w:pStyle w:val="Compact"/>
        <w:numPr>
          <w:numId w:val="1002"/>
          <w:ilvl w:val="0"/>
        </w:numPr>
      </w:pPr>
      <w:r>
        <w:t xml:space="preserve">5+ years experience in marketing, creative services, graphic design at an entertainment studio or ad/creative agency is highly preferred</w:t>
      </w:r>
    </w:p>
    <w:p>
      <w:pPr>
        <w:pStyle w:val="Compact"/>
        <w:numPr>
          <w:numId w:val="1002"/>
          <w:ilvl w:val="0"/>
        </w:numPr>
      </w:pPr>
      <w:r>
        <w:t xml:space="preserve">MBA or graduate marketing degree preferred</w:t>
      </w:r>
    </w:p>
    <w:p>
      <w:pPr>
        <w:pStyle w:val="Compact"/>
        <w:numPr>
          <w:numId w:val="1002"/>
          <w:ilvl w:val="0"/>
        </w:numPr>
      </w:pPr>
      <w:r>
        <w:t xml:space="preserve">Strong leadership and decision making skills with an attention to detail</w:t>
      </w:r>
    </w:p>
    <w:p>
      <w:pPr>
        <w:pStyle w:val="Compact"/>
        <w:numPr>
          <w:numId w:val="1002"/>
          <w:ilvl w:val="0"/>
        </w:numPr>
      </w:pPr>
      <w:r>
        <w:t xml:space="preserve">Proficiency in MS office, Mac/PC, ticketing systems, in-design, photoshop, basic HTML</w:t>
      </w:r>
    </w:p>
    <w:p>
      <w:pPr>
        <w:pStyle w:val="Compact"/>
        <w:numPr>
          <w:numId w:val="1002"/>
          <w:ilvl w:val="0"/>
        </w:numPr>
      </w:pPr>
      <w:r>
        <w:t xml:space="preserve">Must be able to handle multiple projects and priorities and personalities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2021-10-28T13:16:51Z</dcterms:created>
  <dcterms:modified xsi:type="dcterms:W3CDTF">2021-10-28T13:16:51Z</dcterms:modified>
</cp:coreProperties>
</file>