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https://www.velvetjobs.com/job-descriptions/marketing-data-analyst</w:t>
        </w:r>
      </w:hyperlink>
    </w:p>
    <w:p>
      <w:pPr>
        <w:pStyle w:val="Heading1"/>
      </w:pPr>
      <w:bookmarkStart w:id="21" w:name="example-of-marketing-data-analyst-job-description"/>
      <w:r>
        <w:t xml:space="preserve">Example of Marketing Data Analyst Job Description</w:t>
      </w:r>
      <w:bookmarkEnd w:id="21"/>
    </w:p>
    <w:p>
      <w:pPr>
        <w:pStyle w:val="Compact"/>
      </w:pPr>
      <w:r>
        <w:t xml:space="preserve">Our company is growing rapidly and is searching for experienced candidates for the position of marketing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data-analyst"/>
      <w:r>
        <w:t xml:space="preserve">Responsibilities for marketing data analyst</w:t>
      </w:r>
      <w:bookmarkEnd w:id="22"/>
    </w:p>
    <w:p>
      <w:pPr>
        <w:pStyle w:val="Compact"/>
        <w:numPr>
          <w:numId w:val="1001"/>
          <w:ilvl w:val="0"/>
        </w:numPr>
      </w:pPr>
      <w:r>
        <w:t xml:space="preserve">Work with SQL/SAS Developer/Administrator to integrate and test new data sources</w:t>
      </w:r>
    </w:p>
    <w:p>
      <w:pPr>
        <w:pStyle w:val="Compact"/>
        <w:numPr>
          <w:numId w:val="1001"/>
          <w:ilvl w:val="0"/>
        </w:numPr>
      </w:pPr>
      <w:r>
        <w:t xml:space="preserve">Synthesize data from various sources and deliver actionable insights based on both qualitative and quantitative sources</w:t>
      </w:r>
    </w:p>
    <w:p>
      <w:pPr>
        <w:pStyle w:val="Compact"/>
        <w:numPr>
          <w:numId w:val="1001"/>
          <w:ilvl w:val="0"/>
        </w:numPr>
      </w:pPr>
      <w:r>
        <w:t xml:space="preserve">Assist Media Team in supporting media planning and buying in-house in implementing demand-side platform (DSP) tools and testing/improving data management platform (DMP) usage</w:t>
      </w:r>
    </w:p>
    <w:p>
      <w:pPr>
        <w:pStyle w:val="Compact"/>
        <w:numPr>
          <w:numId w:val="1001"/>
          <w:ilvl w:val="0"/>
        </w:numPr>
      </w:pPr>
      <w:r>
        <w:t xml:space="preserve">Collect, organize process and validate data from a variety of internal and external sources</w:t>
      </w:r>
    </w:p>
    <w:p>
      <w:pPr>
        <w:pStyle w:val="Compact"/>
        <w:numPr>
          <w:numId w:val="1001"/>
          <w:ilvl w:val="0"/>
        </w:numPr>
      </w:pPr>
      <w:r>
        <w:t xml:space="preserve">Provide ongoing reporting and analysis for Marketing and Player Development initiatives</w:t>
      </w:r>
    </w:p>
    <w:p>
      <w:pPr>
        <w:pStyle w:val="Compact"/>
        <w:numPr>
          <w:numId w:val="1001"/>
          <w:ilvl w:val="0"/>
        </w:numPr>
      </w:pPr>
      <w:r>
        <w:t xml:space="preserve">Lead 360Connect &amp; 360MVP adoption and utilization efforts as the Application Expert</w:t>
      </w:r>
    </w:p>
    <w:p>
      <w:pPr>
        <w:pStyle w:val="Compact"/>
        <w:numPr>
          <w:numId w:val="1001"/>
          <w:ilvl w:val="0"/>
        </w:numPr>
      </w:pPr>
      <w:r>
        <w:t xml:space="preserve">Ensure guest data is updated and accurate working with IT partners</w:t>
      </w:r>
    </w:p>
    <w:p>
      <w:pPr>
        <w:pStyle w:val="Compact"/>
        <w:numPr>
          <w:numId w:val="1001"/>
          <w:ilvl w:val="0"/>
        </w:numPr>
      </w:pPr>
      <w:r>
        <w:t xml:space="preserve">Provide recommendations for marketing and player development improvements</w:t>
      </w:r>
    </w:p>
    <w:p>
      <w:pPr>
        <w:pStyle w:val="Compact"/>
        <w:numPr>
          <w:numId w:val="1001"/>
          <w:ilvl w:val="0"/>
        </w:numPr>
      </w:pPr>
      <w:r>
        <w:t xml:space="preserve">Build on company and industry practice for measuring key metrics</w:t>
      </w:r>
    </w:p>
    <w:p>
      <w:pPr>
        <w:pStyle w:val="Compact"/>
        <w:numPr>
          <w:numId w:val="1001"/>
          <w:ilvl w:val="0"/>
        </w:numPr>
      </w:pPr>
      <w:r>
        <w:t xml:space="preserve">Facilitate and perform consistent and reliable data collection, utilizing primary and secondary research methods</w:t>
      </w:r>
    </w:p>
    <w:p>
      <w:pPr>
        <w:pStyle w:val="Heading2"/>
      </w:pPr>
      <w:bookmarkStart w:id="23" w:name="qualifications-for-marketing-data-analyst"/>
      <w:r>
        <w:t xml:space="preserve">Qualifications for marketing data analyst</w:t>
      </w:r>
      <w:bookmarkEnd w:id="23"/>
    </w:p>
    <w:p>
      <w:pPr>
        <w:pStyle w:val="Compact"/>
        <w:numPr>
          <w:numId w:val="1002"/>
          <w:ilvl w:val="0"/>
        </w:numPr>
      </w:pPr>
      <w:r>
        <w:t xml:space="preserve">Proficient in visualization techniques (e.g., Tableau, pivot tables)</w:t>
      </w:r>
    </w:p>
    <w:p>
      <w:pPr>
        <w:pStyle w:val="Compact"/>
        <w:numPr>
          <w:numId w:val="1002"/>
          <w:ilvl w:val="0"/>
        </w:numPr>
      </w:pPr>
      <w:r>
        <w:t xml:space="preserve">Base knowledge of SQL and HTML</w:t>
      </w:r>
    </w:p>
    <w:p>
      <w:pPr>
        <w:pStyle w:val="Compact"/>
        <w:numPr>
          <w:numId w:val="1002"/>
          <w:ilvl w:val="0"/>
        </w:numPr>
      </w:pPr>
      <w:r>
        <w:t xml:space="preserve">Experience with lead management systems and call center reporting a plus, but not required</w:t>
      </w:r>
    </w:p>
    <w:p>
      <w:pPr>
        <w:pStyle w:val="Compact"/>
        <w:numPr>
          <w:numId w:val="1002"/>
          <w:ilvl w:val="0"/>
        </w:numPr>
      </w:pPr>
      <w:r>
        <w:t xml:space="preserve">2+ years professional working experience in an analytically intensive role, such as business intelligence, finance or strategic planning</w:t>
      </w:r>
    </w:p>
    <w:p>
      <w:pPr>
        <w:pStyle w:val="Compact"/>
        <w:numPr>
          <w:numId w:val="1002"/>
          <w:ilvl w:val="0"/>
        </w:numPr>
      </w:pPr>
      <w:r>
        <w:t xml:space="preserve">Experience with web analytics and A/B testing</w:t>
      </w:r>
    </w:p>
    <w:p>
      <w:pPr>
        <w:pStyle w:val="Compact"/>
        <w:numPr>
          <w:numId w:val="1002"/>
          <w:ilvl w:val="0"/>
        </w:numPr>
      </w:pPr>
      <w:r>
        <w:t xml:space="preserve">Experience working with an enterprise web analytics platform (e.g., Adobe/Omniture, Webtrends, )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2021-10-28T13:15:04Z</dcterms:created>
  <dcterms:modified xsi:type="dcterms:W3CDTF">2021-10-28T13:15:04Z</dcterms:modified>
</cp:coreProperties>
</file>