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https://www.velvetjobs.com/job-descriptions/marketing-coordinator</w:t>
        </w:r>
      </w:hyperlink>
    </w:p>
    <w:p>
      <w:pPr>
        <w:pStyle w:val="Heading1"/>
      </w:pPr>
      <w:bookmarkStart w:id="21" w:name="example-of-marketing-coordinator-job-description"/>
      <w:r>
        <w:t xml:space="preserve">Example of Marketing Coordinator Job Description</w:t>
      </w:r>
      <w:bookmarkEnd w:id="21"/>
    </w:p>
    <w:p>
      <w:pPr>
        <w:pStyle w:val="Compact"/>
      </w:pPr>
      <w:r>
        <w:t xml:space="preserve">Our growing company is hiring for a marketing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coordinator"/>
      <w:r>
        <w:t xml:space="preserve">Responsibilities for marketing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quality assurance to all marketing campaigns and post-campaign analysis to review effectiveness of the campaign</w:t>
      </w:r>
    </w:p>
    <w:p>
      <w:pPr>
        <w:pStyle w:val="Compact"/>
        <w:numPr>
          <w:numId w:val="1001"/>
          <w:ilvl w:val="0"/>
        </w:numPr>
      </w:pPr>
      <w:r>
        <w:t xml:space="preserve">Collect analytics from campaigns to determine where campaign was effective</w:t>
      </w:r>
    </w:p>
    <w:p>
      <w:pPr>
        <w:pStyle w:val="Compact"/>
        <w:numPr>
          <w:numId w:val="1001"/>
          <w:ilvl w:val="0"/>
        </w:numPr>
      </w:pPr>
      <w:r>
        <w:t xml:space="preserve">Generate Salesforce queries for use as strategic marketing segments, mailing lists and email lists</w:t>
      </w:r>
    </w:p>
    <w:p>
      <w:pPr>
        <w:pStyle w:val="Compact"/>
        <w:numPr>
          <w:numId w:val="1001"/>
          <w:ilvl w:val="0"/>
        </w:numPr>
      </w:pPr>
      <w:r>
        <w:t xml:space="preserve">Coordinate with internal marketing team and external vendors on production and dissemination of marketing materials</w:t>
      </w:r>
    </w:p>
    <w:p>
      <w:pPr>
        <w:pStyle w:val="Compact"/>
        <w:numPr>
          <w:numId w:val="1001"/>
          <w:ilvl w:val="0"/>
        </w:numPr>
      </w:pPr>
      <w:r>
        <w:t xml:space="preserve">Coordinate with National Accounts in development of conference participation strategies, including pre- and post- conference communications</w:t>
      </w:r>
    </w:p>
    <w:p>
      <w:pPr>
        <w:pStyle w:val="Compact"/>
        <w:numPr>
          <w:numId w:val="1001"/>
          <w:ilvl w:val="0"/>
        </w:numPr>
      </w:pPr>
      <w:r>
        <w:t xml:space="preserve">Assist the Corporate Events Director with various events</w:t>
      </w:r>
    </w:p>
    <w:p>
      <w:pPr>
        <w:pStyle w:val="Compact"/>
        <w:numPr>
          <w:numId w:val="1001"/>
          <w:ilvl w:val="0"/>
        </w:numPr>
      </w:pPr>
      <w:r>
        <w:t xml:space="preserve">Generate and fulfill comp ticket orders for media</w:t>
      </w:r>
    </w:p>
    <w:p>
      <w:pPr>
        <w:pStyle w:val="Compact"/>
        <w:numPr>
          <w:numId w:val="1001"/>
          <w:ilvl w:val="0"/>
        </w:numPr>
      </w:pPr>
      <w:r>
        <w:t xml:space="preserve">Assisting with the creation and execution of promotions including GWPs, Sweepstakes</w:t>
      </w:r>
    </w:p>
    <w:p>
      <w:pPr>
        <w:pStyle w:val="Compact"/>
        <w:numPr>
          <w:numId w:val="1001"/>
          <w:ilvl w:val="0"/>
        </w:numPr>
      </w:pPr>
      <w:r>
        <w:t xml:space="preserve">The Marketing Coordinator is charged with supporting the Associate Manager on day-to-day management of the property</w:t>
      </w:r>
    </w:p>
    <w:p>
      <w:pPr>
        <w:pStyle w:val="Compact"/>
        <w:numPr>
          <w:numId w:val="1001"/>
          <w:ilvl w:val="0"/>
        </w:numPr>
      </w:pPr>
      <w:r>
        <w:t xml:space="preserve">Responsible for the collection and delivery of programming assets (copy, footage, images, metadata)</w:t>
      </w:r>
    </w:p>
    <w:p>
      <w:pPr>
        <w:pStyle w:val="Heading2"/>
      </w:pPr>
      <w:bookmarkStart w:id="23" w:name="qualifications-for-marketing-coordinator"/>
      <w:r>
        <w:t xml:space="preserve">Qualifications for marketing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 orientated, meticulous organization, ability to facilitate multi-tasking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Strong interpersonal and verbal/written communication skills, project management, ability to quickly ascend a learning curve, comfortable with data</w:t>
      </w:r>
    </w:p>
    <w:p>
      <w:pPr>
        <w:pStyle w:val="Compact"/>
        <w:numPr>
          <w:numId w:val="1002"/>
          <w:ilvl w:val="0"/>
        </w:numPr>
      </w:pPr>
      <w:r>
        <w:t xml:space="preserve">Represent Affiliate Sales and Marketing team in Starz Networks internal meetings</w:t>
      </w:r>
    </w:p>
    <w:p>
      <w:pPr>
        <w:pStyle w:val="Compact"/>
        <w:numPr>
          <w:numId w:val="1002"/>
          <w:ilvl w:val="0"/>
        </w:numPr>
      </w:pPr>
      <w:r>
        <w:t xml:space="preserve">Become proficient in Starz internal software systems</w:t>
      </w:r>
    </w:p>
    <w:p>
      <w:pPr>
        <w:pStyle w:val="Compact"/>
        <w:numPr>
          <w:numId w:val="1002"/>
          <w:ilvl w:val="0"/>
        </w:numPr>
      </w:pPr>
      <w:r>
        <w:t xml:space="preserve">Website Audits --Review affiliate site for inclusion of STE services, movies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in related field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2021-10-28T18:29:33Z</dcterms:created>
  <dcterms:modified xsi:type="dcterms:W3CDTF">2021-10-28T18:29:33Z</dcterms:modified>
</cp:coreProperties>
</file>