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https://www.velvetjobs.com/job-descriptions/market-sales</w:t>
        </w:r>
      </w:hyperlink>
    </w:p>
    <w:p>
      <w:pPr>
        <w:pStyle w:val="Heading1"/>
      </w:pPr>
      <w:bookmarkStart w:id="21" w:name="example-of-market-sales-job-description"/>
      <w:r>
        <w:t xml:space="preserve">Example of Market Sales Job Description</w:t>
      </w:r>
      <w:bookmarkEnd w:id="21"/>
    </w:p>
    <w:p>
      <w:pPr>
        <w:pStyle w:val="Compact"/>
      </w:pPr>
      <w:r>
        <w:t xml:space="preserve">Our company is growing rapidly and is hiring for a market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sales"/>
      <w:r>
        <w:t xml:space="preserve">Responsibilities for market sales</w:t>
      </w:r>
      <w:bookmarkEnd w:id="22"/>
    </w:p>
    <w:p>
      <w:pPr>
        <w:pStyle w:val="Compact"/>
        <w:numPr>
          <w:numId w:val="1001"/>
          <w:ilvl w:val="0"/>
        </w:numPr>
      </w:pPr>
      <w:r>
        <w:t xml:space="preserve">Evaluate processes and ensures completion of discount requests</w:t>
      </w:r>
    </w:p>
    <w:p>
      <w:pPr>
        <w:pStyle w:val="Compact"/>
        <w:numPr>
          <w:numId w:val="1001"/>
          <w:ilvl w:val="0"/>
        </w:numPr>
      </w:pPr>
      <w:r>
        <w:t xml:space="preserve">Evaluate processes and efficiently escalates Change Order requests</w:t>
      </w:r>
    </w:p>
    <w:p>
      <w:pPr>
        <w:pStyle w:val="Compact"/>
        <w:numPr>
          <w:numId w:val="1001"/>
          <w:ilvl w:val="0"/>
        </w:numPr>
      </w:pPr>
      <w:r>
        <w:t xml:space="preserve">Differentiate commercial versus service escalations and ensure that service escalations are routed to service organization</w:t>
      </w:r>
    </w:p>
    <w:p>
      <w:pPr>
        <w:pStyle w:val="Compact"/>
        <w:numPr>
          <w:numId w:val="1001"/>
          <w:ilvl w:val="0"/>
        </w:numPr>
      </w:pPr>
      <w:r>
        <w:t xml:space="preserve">Evaluate, logs, tracks and drives to closure Commercial escalation issues into the OneEMS and MakeRight tool</w:t>
      </w:r>
    </w:p>
    <w:p>
      <w:pPr>
        <w:pStyle w:val="Compact"/>
        <w:numPr>
          <w:numId w:val="1001"/>
          <w:ilvl w:val="0"/>
        </w:numPr>
      </w:pPr>
      <w:r>
        <w:t xml:space="preserve">Through understanding of organization and business, identify and mobilize appropriate resources</w:t>
      </w:r>
    </w:p>
    <w:p>
      <w:pPr>
        <w:pStyle w:val="Compact"/>
        <w:numPr>
          <w:numId w:val="1001"/>
          <w:ilvl w:val="0"/>
        </w:numPr>
      </w:pPr>
      <w:r>
        <w:t xml:space="preserve">Attend the Sales meetings in support of their assigned geographies</w:t>
      </w:r>
    </w:p>
    <w:p>
      <w:pPr>
        <w:pStyle w:val="Compact"/>
        <w:numPr>
          <w:numId w:val="1001"/>
          <w:ilvl w:val="0"/>
        </w:numPr>
      </w:pPr>
      <w:r>
        <w:t xml:space="preserve">Follow escalation procedures to ensure 100% customer satisfaction</w:t>
      </w:r>
    </w:p>
    <w:p>
      <w:pPr>
        <w:pStyle w:val="Compact"/>
        <w:numPr>
          <w:numId w:val="1001"/>
          <w:ilvl w:val="0"/>
        </w:numPr>
      </w:pPr>
      <w:r>
        <w:t xml:space="preserve">Participate in the development and continual improvement of sales processes and tools</w:t>
      </w:r>
    </w:p>
    <w:p>
      <w:pPr>
        <w:pStyle w:val="Compact"/>
        <w:numPr>
          <w:numId w:val="1001"/>
          <w:ilvl w:val="0"/>
        </w:numPr>
      </w:pPr>
      <w:r>
        <w:t xml:space="preserve">Manage commitments and expectations effectively to ensure 100% customer satisfaction</w:t>
      </w:r>
    </w:p>
    <w:p>
      <w:pPr>
        <w:pStyle w:val="Compact"/>
        <w:numPr>
          <w:numId w:val="1001"/>
          <w:ilvl w:val="0"/>
        </w:numPr>
      </w:pPr>
      <w:r>
        <w:t xml:space="preserve">Monitor industry and market trends including regulatory and new product developments</w:t>
      </w:r>
    </w:p>
    <w:p>
      <w:pPr>
        <w:pStyle w:val="Heading2"/>
      </w:pPr>
      <w:bookmarkStart w:id="23" w:name="qualifications-for-market-sales"/>
      <w:r>
        <w:t xml:space="preserve">Qualifications for market sales</w:t>
      </w:r>
      <w:bookmarkEnd w:id="23"/>
    </w:p>
    <w:p>
      <w:pPr>
        <w:pStyle w:val="Compact"/>
        <w:numPr>
          <w:numId w:val="1002"/>
          <w:ilvl w:val="0"/>
        </w:numPr>
      </w:pPr>
      <w:r>
        <w:t xml:space="preserve">Excellent time management and organizational skills, interpersonal skill</w:t>
      </w:r>
    </w:p>
    <w:p>
      <w:pPr>
        <w:pStyle w:val="Compact"/>
        <w:numPr>
          <w:numId w:val="1002"/>
          <w:ilvl w:val="0"/>
        </w:numPr>
      </w:pPr>
      <w:r>
        <w:t xml:space="preserve">Engage sales people in all facets of planning route sales activity, including order management, daily distribution , merchandising, promotional activity, and holiday planning in order to meet the customers</w:t>
      </w:r>
    </w:p>
    <w:p>
      <w:pPr>
        <w:pStyle w:val="Compact"/>
        <w:numPr>
          <w:numId w:val="1002"/>
          <w:ilvl w:val="0"/>
        </w:numPr>
      </w:pPr>
      <w:r>
        <w:t xml:space="preserve">Contacts established and prospective customers to solicit orders</w:t>
      </w:r>
    </w:p>
    <w:p>
      <w:pPr>
        <w:pStyle w:val="Compact"/>
        <w:numPr>
          <w:numId w:val="1002"/>
          <w:ilvl w:val="0"/>
        </w:numPr>
      </w:pPr>
      <w:r>
        <w:t xml:space="preserve">Answers questions about products, prices, and durability</w:t>
      </w:r>
    </w:p>
    <w:p>
      <w:pPr>
        <w:pStyle w:val="Compact"/>
        <w:numPr>
          <w:numId w:val="1002"/>
          <w:ilvl w:val="0"/>
        </w:numPr>
      </w:pPr>
      <w:r>
        <w:t xml:space="preserve">Assists the Credit Department in obtaining information that enables the company to minimize risks associated with the extension of credit to customers</w:t>
      </w:r>
    </w:p>
    <w:p>
      <w:pPr>
        <w:pStyle w:val="Compact"/>
        <w:numPr>
          <w:numId w:val="1002"/>
          <w:ilvl w:val="0"/>
        </w:numPr>
      </w:pPr>
      <w:r>
        <w:t xml:space="preserve">Generates viable sales leads and prospects through market and account research, sales events, networking, vendor events and computer programs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2021-10-28T13:23:34Z</dcterms:created>
  <dcterms:modified xsi:type="dcterms:W3CDTF">2021-10-28T13:23:34Z</dcterms:modified>
</cp:coreProperties>
</file>