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https://www.velvetjobs.com/job-descriptions/market-operations</w:t>
        </w:r>
      </w:hyperlink>
    </w:p>
    <w:p>
      <w:pPr>
        <w:pStyle w:val="Heading1"/>
      </w:pPr>
      <w:bookmarkStart w:id="21" w:name="example-of-market-operations-job-description"/>
      <w:r>
        <w:t xml:space="preserve">Example of Market Operations Job Description</w:t>
      </w:r>
      <w:bookmarkEnd w:id="21"/>
    </w:p>
    <w:p>
      <w:pPr>
        <w:pStyle w:val="Compact"/>
      </w:pPr>
      <w:r>
        <w:t xml:space="preserve">Our company is growing rapidly and is looking to fill the role of market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operations"/>
      <w:r>
        <w:t xml:space="preserve">Responsibilities for market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review of front office system reconciliations and work with outsourced back office and trading desk to rectify outstanding issues</w:t>
      </w:r>
    </w:p>
    <w:p>
      <w:pPr>
        <w:pStyle w:val="Compact"/>
        <w:numPr>
          <w:numId w:val="1001"/>
          <w:ilvl w:val="0"/>
        </w:numPr>
      </w:pPr>
      <w:r>
        <w:t xml:space="preserve">Rectify outstanding asset setup issues and corporate actions</w:t>
      </w:r>
    </w:p>
    <w:p>
      <w:pPr>
        <w:pStyle w:val="Compact"/>
        <w:numPr>
          <w:numId w:val="1001"/>
          <w:ilvl w:val="0"/>
        </w:numPr>
      </w:pPr>
      <w:r>
        <w:t xml:space="preserve">Follow up on trade breaks, overdrafts and other cash related issues</w:t>
      </w:r>
    </w:p>
    <w:p>
      <w:pPr>
        <w:pStyle w:val="Compact"/>
        <w:numPr>
          <w:numId w:val="1001"/>
          <w:ilvl w:val="0"/>
        </w:numPr>
      </w:pPr>
      <w:r>
        <w:t xml:space="preserve">Work with IT with regard to trade data quality, efficiency of processes, electronic trading system connectivity</w:t>
      </w:r>
    </w:p>
    <w:p>
      <w:pPr>
        <w:pStyle w:val="Compact"/>
        <w:numPr>
          <w:numId w:val="1001"/>
          <w:ilvl w:val="0"/>
        </w:numPr>
      </w:pPr>
      <w:r>
        <w:t xml:space="preserve">Post and approve client cash activity</w:t>
      </w:r>
    </w:p>
    <w:p>
      <w:pPr>
        <w:pStyle w:val="Compact"/>
        <w:numPr>
          <w:numId w:val="1001"/>
          <w:ilvl w:val="0"/>
        </w:numPr>
      </w:pPr>
      <w:r>
        <w:t xml:space="preserve">Monitor account on boarding and transition activities and resolve any related issues</w:t>
      </w:r>
    </w:p>
    <w:p>
      <w:pPr>
        <w:pStyle w:val="Compact"/>
        <w:numPr>
          <w:numId w:val="1001"/>
          <w:ilvl w:val="0"/>
        </w:numPr>
      </w:pPr>
      <w:r>
        <w:t xml:space="preserve">Participate in weekly service meetings to discuss business activity, open issues and outline steps to resolve any outstanding items</w:t>
      </w:r>
    </w:p>
    <w:p>
      <w:pPr>
        <w:pStyle w:val="Compact"/>
        <w:numPr>
          <w:numId w:val="1001"/>
          <w:ilvl w:val="0"/>
        </w:numPr>
      </w:pPr>
      <w:r>
        <w:t xml:space="preserve">Review and approve leveraged loan trade details and work with loans team in rectifying any trade related details</w:t>
      </w:r>
    </w:p>
    <w:p>
      <w:pPr>
        <w:pStyle w:val="Compact"/>
        <w:numPr>
          <w:numId w:val="1001"/>
          <w:ilvl w:val="0"/>
        </w:numPr>
      </w:pPr>
      <w:r>
        <w:t xml:space="preserve">Work with London Market Operations Team in aligning procedures and oversight methodology</w:t>
      </w:r>
    </w:p>
    <w:p>
      <w:pPr>
        <w:pStyle w:val="Compact"/>
        <w:numPr>
          <w:numId w:val="1001"/>
          <w:ilvl w:val="0"/>
        </w:numPr>
      </w:pPr>
      <w:r>
        <w:t xml:space="preserve">Complete additional, ad-hoc tasks as required</w:t>
      </w:r>
    </w:p>
    <w:p>
      <w:pPr>
        <w:pStyle w:val="Heading2"/>
      </w:pPr>
      <w:bookmarkStart w:id="23" w:name="qualifications-for-market-operations"/>
      <w:r>
        <w:t xml:space="preserve">Qualifications for market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Reconciliations team on investigations of nostro breaks</w:t>
      </w:r>
    </w:p>
    <w:p>
      <w:pPr>
        <w:pStyle w:val="Compact"/>
        <w:numPr>
          <w:numId w:val="1002"/>
          <w:ilvl w:val="0"/>
        </w:numPr>
      </w:pPr>
      <w:r>
        <w:t xml:space="preserve">Must show the ability to make quick decisions, establish priorities and concentrate on detailed information under stressful conditions on a daily basis including the ability to handle time critical situations</w:t>
      </w:r>
    </w:p>
    <w:p>
      <w:pPr>
        <w:pStyle w:val="Compact"/>
        <w:numPr>
          <w:numId w:val="1002"/>
          <w:ilvl w:val="0"/>
        </w:numPr>
      </w:pPr>
      <w:r>
        <w:t xml:space="preserve">Ability to mentor team members and assist them in developing skills</w:t>
      </w:r>
    </w:p>
    <w:p>
      <w:pPr>
        <w:pStyle w:val="Compact"/>
        <w:numPr>
          <w:numId w:val="1002"/>
          <w:ilvl w:val="0"/>
        </w:numPr>
      </w:pPr>
      <w:r>
        <w:t xml:space="preserve">The ability to cooperate in a global team environment is critical</w:t>
      </w:r>
    </w:p>
    <w:p>
      <w:pPr>
        <w:pStyle w:val="Compact"/>
        <w:numPr>
          <w:numId w:val="1002"/>
          <w:ilvl w:val="0"/>
        </w:numPr>
      </w:pPr>
      <w:r>
        <w:t xml:space="preserve">Strong facilitation, project management and presentation skills</w:t>
      </w:r>
    </w:p>
    <w:p>
      <w:pPr>
        <w:pStyle w:val="Compact"/>
        <w:numPr>
          <w:numId w:val="1002"/>
          <w:ilvl w:val="0"/>
        </w:numPr>
      </w:pPr>
      <w:r>
        <w:t xml:space="preserve">BA/BS degree (MBA helpful but not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2021-10-28T13:26:22Z</dcterms:created>
  <dcterms:modified xsi:type="dcterms:W3CDTF">2021-10-28T13:26:22Z</dcterms:modified>
</cp:coreProperties>
</file>