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https://www.velvetjobs.com/job-descriptions/manufacturing-technician</w:t>
        </w:r>
      </w:hyperlink>
    </w:p>
    <w:p>
      <w:pPr>
        <w:pStyle w:val="Heading1"/>
      </w:pPr>
      <w:bookmarkStart w:id="21" w:name="example-of-manufacturing-technician-job-description"/>
      <w:r>
        <w:t xml:space="preserve">Example of Manufacturing Technician Job Description</w:t>
      </w:r>
      <w:bookmarkEnd w:id="21"/>
    </w:p>
    <w:p>
      <w:pPr>
        <w:pStyle w:val="Compact"/>
      </w:pPr>
      <w:r>
        <w:t xml:space="preserve">Our company is growing rapidly and is searching for experienced candidates for the position of manufacturing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technician"/>
      <w:r>
        <w:t xml:space="preserve">Responsibilities for manufacturing technician</w:t>
      </w:r>
      <w:bookmarkEnd w:id="22"/>
    </w:p>
    <w:p>
      <w:pPr>
        <w:pStyle w:val="Compact"/>
        <w:numPr>
          <w:numId w:val="1001"/>
          <w:ilvl w:val="0"/>
        </w:numPr>
      </w:pPr>
      <w:r>
        <w:t xml:space="preserve">Responsible for accuracy, competency and efficiency when carrying out tasks related to each work area</w:t>
      </w:r>
    </w:p>
    <w:p>
      <w:pPr>
        <w:pStyle w:val="Compact"/>
        <w:numPr>
          <w:numId w:val="1001"/>
          <w:ilvl w:val="0"/>
        </w:numPr>
      </w:pPr>
      <w:r>
        <w:t xml:space="preserve">Attend and participate in Plant Safety Meetings</w:t>
      </w:r>
    </w:p>
    <w:p>
      <w:pPr>
        <w:pStyle w:val="Compact"/>
        <w:numPr>
          <w:numId w:val="1001"/>
          <w:ilvl w:val="0"/>
        </w:numPr>
      </w:pPr>
      <w:r>
        <w:t xml:space="preserve">Actively participate in facility laundry, lunchroom and janitorial duties daily, weekly and monthly as required</w:t>
      </w:r>
    </w:p>
    <w:p>
      <w:pPr>
        <w:pStyle w:val="Compact"/>
        <w:numPr>
          <w:numId w:val="1001"/>
          <w:ilvl w:val="0"/>
        </w:numPr>
      </w:pPr>
      <w:r>
        <w:t xml:space="preserve">Actively participate in the continuous improvement of plant operations, by reporting all safety concerns and potential Hazards in a timely manner</w:t>
      </w:r>
    </w:p>
    <w:p>
      <w:pPr>
        <w:pStyle w:val="Compact"/>
        <w:numPr>
          <w:numId w:val="1001"/>
          <w:ilvl w:val="0"/>
        </w:numPr>
      </w:pPr>
      <w:r>
        <w:t xml:space="preserve">Hold valid WHMIS certification</w:t>
      </w:r>
    </w:p>
    <w:p>
      <w:pPr>
        <w:pStyle w:val="Compact"/>
        <w:numPr>
          <w:numId w:val="1001"/>
          <w:ilvl w:val="0"/>
        </w:numPr>
      </w:pPr>
      <w:r>
        <w:t xml:space="preserve">Integrity in all actions and a team player</w:t>
      </w:r>
    </w:p>
    <w:p>
      <w:pPr>
        <w:pStyle w:val="Compact"/>
        <w:numPr>
          <w:numId w:val="1001"/>
          <w:ilvl w:val="0"/>
        </w:numPr>
      </w:pPr>
      <w:r>
        <w:t xml:space="preserve">Strong attention to detail while working under pressure to meet production deadlines</w:t>
      </w:r>
    </w:p>
    <w:p>
      <w:pPr>
        <w:pStyle w:val="Compact"/>
        <w:numPr>
          <w:numId w:val="1001"/>
          <w:ilvl w:val="0"/>
        </w:numPr>
      </w:pPr>
      <w:r>
        <w:t xml:space="preserve">Perform Seprafilm inspections and operate manufacturing processing equipment inside environmentally controlled areas in accordance to established SOPs and safety regulations</w:t>
      </w:r>
    </w:p>
    <w:p>
      <w:pPr>
        <w:pStyle w:val="Compact"/>
        <w:numPr>
          <w:numId w:val="1001"/>
          <w:ilvl w:val="0"/>
        </w:numPr>
      </w:pPr>
      <w:r>
        <w:t xml:space="preserve">Document production operations in corresponding batch records and log sheets according to cGMPs and established SOP's</w:t>
      </w:r>
    </w:p>
    <w:p>
      <w:pPr>
        <w:pStyle w:val="Compact"/>
        <w:numPr>
          <w:numId w:val="1001"/>
          <w:ilvl w:val="0"/>
        </w:numPr>
      </w:pPr>
      <w:r>
        <w:t xml:space="preserve">Perform routine cleaning procedures for equipment and the manufacturing controlled area</w:t>
      </w:r>
    </w:p>
    <w:p>
      <w:pPr>
        <w:pStyle w:val="Heading2"/>
      </w:pPr>
      <w:bookmarkStart w:id="23" w:name="qualifications-for-manufacturing-technician"/>
      <w:r>
        <w:t xml:space="preserve">Qualifications for manufacturing technician</w:t>
      </w:r>
      <w:bookmarkEnd w:id="23"/>
    </w:p>
    <w:p>
      <w:pPr>
        <w:pStyle w:val="Compact"/>
        <w:numPr>
          <w:numId w:val="1002"/>
          <w:ilvl w:val="0"/>
        </w:numPr>
      </w:pPr>
      <w:r>
        <w:t xml:space="preserve">Ability to manage your own time and work load</w:t>
      </w:r>
    </w:p>
    <w:p>
      <w:pPr>
        <w:pStyle w:val="Compact"/>
        <w:numPr>
          <w:numId w:val="1002"/>
          <w:ilvl w:val="0"/>
        </w:numPr>
      </w:pPr>
      <w:r>
        <w:t xml:space="preserve">Ability to perform assigned duties, troubleshoot errors and provide corrective action</w:t>
      </w:r>
    </w:p>
    <w:p>
      <w:pPr>
        <w:pStyle w:val="Compact"/>
        <w:numPr>
          <w:numId w:val="1002"/>
          <w:ilvl w:val="0"/>
        </w:numPr>
      </w:pPr>
      <w:r>
        <w:t xml:space="preserve">Strong understanding of Win Magi Inventory Management system and production control system</w:t>
      </w:r>
    </w:p>
    <w:p>
      <w:pPr>
        <w:pStyle w:val="Compact"/>
        <w:numPr>
          <w:numId w:val="1002"/>
          <w:ilvl w:val="0"/>
        </w:numPr>
      </w:pPr>
      <w:r>
        <w:t xml:space="preserve">Proficiency with electrical test equipment such as multimeters and microscopes</w:t>
      </w:r>
    </w:p>
    <w:p>
      <w:pPr>
        <w:pStyle w:val="Compact"/>
        <w:numPr>
          <w:numId w:val="1002"/>
          <w:ilvl w:val="0"/>
        </w:numPr>
      </w:pPr>
      <w:r>
        <w:t xml:space="preserve">Ability to read and follow electro-mechanical assembly drawings, procedures and schematics</w:t>
      </w:r>
    </w:p>
    <w:p>
      <w:pPr>
        <w:pStyle w:val="Compact"/>
        <w:numPr>
          <w:numId w:val="1002"/>
          <w:ilvl w:val="0"/>
        </w:numPr>
      </w:pPr>
      <w:r>
        <w:t xml:space="preserve">Ability to follow Hologic written procedures to maintain GMP compliance and ISO 13485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2021-10-28T18:36:49Z</dcterms:created>
  <dcterms:modified xsi:type="dcterms:W3CDTF">2021-10-28T18:36:49Z</dcterms:modified>
</cp:coreProperties>
</file>