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https://www.velvetjobs.com/job-descriptions/manufacturing-technician</w:t>
        </w:r>
      </w:hyperlink>
    </w:p>
    <w:p>
      <w:pPr>
        <w:pStyle w:val="Heading1"/>
      </w:pPr>
      <w:bookmarkStart w:id="21" w:name="example-of-manufacturing-technician-job-description"/>
      <w:r>
        <w:t xml:space="preserve">Example of Manufacturing Technician Job Description</w:t>
      </w:r>
      <w:bookmarkEnd w:id="21"/>
    </w:p>
    <w:p>
      <w:pPr>
        <w:pStyle w:val="Compact"/>
      </w:pPr>
      <w:r>
        <w:t xml:space="preserve">Our growing company is hiring for a manufacturing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manufacturing-technician"/>
      <w:r>
        <w:t xml:space="preserve">Responsibilities for manufacturing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Troubleshoots equipment and processing issues</w:t>
      </w:r>
    </w:p>
    <w:p>
      <w:pPr>
        <w:pStyle w:val="Compact"/>
        <w:numPr>
          <w:numId w:val="1001"/>
          <w:ilvl w:val="0"/>
        </w:numPr>
      </w:pPr>
      <w:r>
        <w:t xml:space="preserve">Maintain or improve manufacturing engineering processes, such as process design, facility layout, work standards, simulations, standard work, manufactuiring releasing, facility engineering, heat treat Engineering, NC Programming, tool design</w:t>
      </w:r>
    </w:p>
    <w:p>
      <w:pPr>
        <w:pStyle w:val="Compact"/>
        <w:numPr>
          <w:numId w:val="1001"/>
          <w:ilvl w:val="0"/>
        </w:numPr>
      </w:pPr>
      <w:r>
        <w:t xml:space="preserve">Address problems in processing, programming, tool design, standards development, and application, acquisition of tools and equipment, layout,processing, material composition, powder metallurgy, heat treat, chemistry and/or automated storage systems</w:t>
      </w:r>
    </w:p>
    <w:p>
      <w:pPr>
        <w:pStyle w:val="Compact"/>
        <w:numPr>
          <w:numId w:val="1001"/>
          <w:ilvl w:val="0"/>
        </w:numPr>
      </w:pPr>
      <w:r>
        <w:t xml:space="preserve">Must maintain awareness of technological advances in processing, material composition, automation of material movement and/or machine capability</w:t>
      </w:r>
    </w:p>
    <w:p>
      <w:pPr>
        <w:pStyle w:val="Compact"/>
        <w:numPr>
          <w:numId w:val="1001"/>
          <w:ilvl w:val="0"/>
        </w:numPr>
      </w:pPr>
      <w:r>
        <w:t xml:space="preserve">Analyze and investigate shop problems and follow up on reccomendations</w:t>
      </w:r>
    </w:p>
    <w:p>
      <w:pPr>
        <w:pStyle w:val="Compact"/>
        <w:numPr>
          <w:numId w:val="1001"/>
          <w:ilvl w:val="0"/>
        </w:numPr>
      </w:pPr>
      <w:r>
        <w:t xml:space="preserve">Work within generally defined procedures and guidelines but have the latitude to analyze and solve common manufacturing process problems</w:t>
      </w:r>
    </w:p>
    <w:p>
      <w:pPr>
        <w:pStyle w:val="Compact"/>
        <w:numPr>
          <w:numId w:val="1001"/>
          <w:ilvl w:val="0"/>
        </w:numPr>
      </w:pPr>
      <w:r>
        <w:t xml:space="preserve">Assists with the more complex issues related to determining capital requirements,developing systems or databases, or equipment and system integration</w:t>
      </w:r>
    </w:p>
    <w:p>
      <w:pPr>
        <w:pStyle w:val="Compact"/>
        <w:numPr>
          <w:numId w:val="1001"/>
          <w:ilvl w:val="0"/>
        </w:numPr>
      </w:pPr>
      <w:r>
        <w:t xml:space="preserve">Adheres to established standards, policies and practices relating to quality, cost reduction, safety, ergonomics, in performing assigned duties</w:t>
      </w:r>
    </w:p>
    <w:p>
      <w:pPr>
        <w:pStyle w:val="Compact"/>
        <w:numPr>
          <w:numId w:val="1001"/>
          <w:ilvl w:val="0"/>
        </w:numPr>
      </w:pPr>
      <w:r>
        <w:t xml:space="preserve">Updating and publishing cable drawings</w:t>
      </w:r>
    </w:p>
    <w:p>
      <w:pPr>
        <w:pStyle w:val="Compact"/>
        <w:numPr>
          <w:numId w:val="1001"/>
          <w:ilvl w:val="0"/>
        </w:numPr>
      </w:pPr>
      <w:r>
        <w:t xml:space="preserve">Creating and updating Bills of Materials, and creating drawings and models using graphics software</w:t>
      </w:r>
    </w:p>
    <w:p>
      <w:pPr>
        <w:pStyle w:val="Heading2"/>
      </w:pPr>
      <w:bookmarkStart w:id="23" w:name="qualifications-for-manufacturing-technician"/>
      <w:r>
        <w:t xml:space="preserve">Qualifications for manufacturing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self starter capable of managing own activities supporting team activities</w:t>
      </w:r>
    </w:p>
    <w:p>
      <w:pPr>
        <w:pStyle w:val="Compact"/>
        <w:numPr>
          <w:numId w:val="1002"/>
          <w:ilvl w:val="0"/>
        </w:numPr>
      </w:pPr>
      <w:r>
        <w:t xml:space="preserve">Knowledge of cGMP and aseptic technique is preferred</w:t>
      </w:r>
    </w:p>
    <w:p>
      <w:pPr>
        <w:pStyle w:val="Compact"/>
        <w:numPr>
          <w:numId w:val="1002"/>
          <w:ilvl w:val="0"/>
        </w:numPr>
      </w:pPr>
      <w:r>
        <w:t xml:space="preserve">Experience in mammalian cell culture and clean room environment is preferred</w:t>
      </w:r>
    </w:p>
    <w:p>
      <w:pPr>
        <w:pStyle w:val="Compact"/>
        <w:numPr>
          <w:numId w:val="1002"/>
          <w:ilvl w:val="0"/>
        </w:numPr>
      </w:pPr>
      <w:r>
        <w:t xml:space="preserve">Ability to operate in a clean room environment wearing special garments</w:t>
      </w:r>
    </w:p>
    <w:p>
      <w:pPr>
        <w:pStyle w:val="Compact"/>
        <w:numPr>
          <w:numId w:val="1002"/>
          <w:ilvl w:val="0"/>
        </w:numPr>
      </w:pPr>
      <w:r>
        <w:t xml:space="preserve">High degree of dexterity required, and ability to work with small components</w:t>
      </w:r>
    </w:p>
    <w:p>
      <w:pPr>
        <w:pStyle w:val="Compact"/>
        <w:numPr>
          <w:numId w:val="1002"/>
          <w:ilvl w:val="0"/>
        </w:numPr>
      </w:pPr>
      <w:r>
        <w:t xml:space="preserve">Competence using computers and MS platforms such as Excel ,Word, Outlook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2021-10-28T13:36:04Z</dcterms:created>
  <dcterms:modified xsi:type="dcterms:W3CDTF">2021-10-28T13:36:04Z</dcterms:modified>
</cp:coreProperties>
</file>