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https://www.velvetjobs.com/job-descriptions/manufacturing-support</w:t>
        </w:r>
      </w:hyperlink>
    </w:p>
    <w:p>
      <w:pPr>
        <w:pStyle w:val="Heading1"/>
      </w:pPr>
      <w:bookmarkStart w:id="21" w:name="example-of-manufacturing-support-job-description"/>
      <w:r>
        <w:t xml:space="preserve">Example of Manufacturing Support Job Description</w:t>
      </w:r>
      <w:bookmarkEnd w:id="21"/>
    </w:p>
    <w:p>
      <w:pPr>
        <w:pStyle w:val="Compact"/>
      </w:pPr>
      <w:r>
        <w:t xml:space="preserve">Our innovative and growing company is looking for a manufacturing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ufacturing-support"/>
      <w:r>
        <w:t xml:space="preserve">Responsibilities for manufacturing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set performance objectives, undertake performance appraisals and reviews</w:t>
      </w:r>
    </w:p>
    <w:p>
      <w:pPr>
        <w:pStyle w:val="Compact"/>
        <w:numPr>
          <w:numId w:val="1001"/>
          <w:ilvl w:val="0"/>
        </w:numPr>
      </w:pPr>
      <w:r>
        <w:t xml:space="preserve">Be responsible for the coordination, following up, analysis and evaluating the issues which occurs in injection molding process production including production molds, machines and equipment</w:t>
      </w:r>
    </w:p>
    <w:p>
      <w:pPr>
        <w:pStyle w:val="Compact"/>
        <w:numPr>
          <w:numId w:val="1001"/>
          <w:ilvl w:val="0"/>
        </w:numPr>
      </w:pPr>
      <w:r>
        <w:t xml:space="preserve">Take lead as a cross functional team leader to implement problem solving technique to resolve the injection molding process production issues for assigned projects</w:t>
      </w:r>
    </w:p>
    <w:p>
      <w:pPr>
        <w:pStyle w:val="Compact"/>
        <w:numPr>
          <w:numId w:val="1001"/>
          <w:ilvl w:val="0"/>
        </w:numPr>
      </w:pPr>
      <w:r>
        <w:t xml:space="preserve">Be responsible for the coordination, following up the production mold trial and IQ, OQ, PQ, Risk build for production molds, machines and equipment</w:t>
      </w:r>
    </w:p>
    <w:p>
      <w:pPr>
        <w:pStyle w:val="Compact"/>
        <w:numPr>
          <w:numId w:val="1001"/>
          <w:ilvl w:val="0"/>
        </w:numPr>
      </w:pPr>
      <w:r>
        <w:t xml:space="preserve">Participate in the new project development phase at the OQ PQ stage to start learning the new molding process to prepare for handover to production</w:t>
      </w:r>
    </w:p>
    <w:p>
      <w:pPr>
        <w:pStyle w:val="Compact"/>
        <w:numPr>
          <w:numId w:val="1001"/>
          <w:ilvl w:val="0"/>
        </w:numPr>
      </w:pPr>
      <w:r>
        <w:t xml:space="preserve">Be responsible for engineering change (ECR) implementation, Operation Instructions, (WI, MSS OSS) preparation and update</w:t>
      </w:r>
    </w:p>
    <w:p>
      <w:pPr>
        <w:pStyle w:val="Compact"/>
        <w:numPr>
          <w:numId w:val="1001"/>
          <w:ilvl w:val="0"/>
        </w:numPr>
      </w:pPr>
      <w:r>
        <w:t xml:space="preserve">Lead or participate in Lean Manufacturing improvement activities, optimization of production processes, improve productivity and quality, optimize the workflow process, reduce no</w:t>
      </w:r>
    </w:p>
    <w:p>
      <w:pPr>
        <w:pStyle w:val="Compact"/>
        <w:numPr>
          <w:numId w:val="1001"/>
          <w:ilvl w:val="0"/>
        </w:numPr>
      </w:pPr>
      <w:r>
        <w:t xml:space="preserve">Will participate in troubleshooting investigations, process improvements, and cost savings opportunities in support of the manufacture of veterinary diagnostic products, using Six Sigma and Lean methodologies</w:t>
      </w:r>
    </w:p>
    <w:p>
      <w:pPr>
        <w:pStyle w:val="Compact"/>
        <w:numPr>
          <w:numId w:val="1001"/>
          <w:ilvl w:val="0"/>
        </w:numPr>
      </w:pPr>
      <w:r>
        <w:t xml:space="preserve">The primary focus for this position will be laboratory testing, with additional opportunities to participate in cross-functional project teams for low-to-medium complexity projects and training in Six Sigma and Lean</w:t>
      </w:r>
    </w:p>
    <w:p>
      <w:pPr>
        <w:pStyle w:val="Compact"/>
        <w:numPr>
          <w:numId w:val="1001"/>
          <w:ilvl w:val="0"/>
        </w:numPr>
      </w:pPr>
      <w:r>
        <w:t xml:space="preserve">This position requires good communication, attention to detail, organization, and documentation of laboratory activities</w:t>
      </w:r>
    </w:p>
    <w:p>
      <w:pPr>
        <w:pStyle w:val="Heading2"/>
      </w:pPr>
      <w:bookmarkStart w:id="23" w:name="qualifications-for-manufacturing-support"/>
      <w:r>
        <w:t xml:space="preserve">Qualifications for manufacturing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of Science and 5 yrs related experience</w:t>
      </w:r>
    </w:p>
    <w:p>
      <w:pPr>
        <w:pStyle w:val="Compact"/>
        <w:numPr>
          <w:numId w:val="1002"/>
          <w:ilvl w:val="0"/>
        </w:numPr>
      </w:pPr>
      <w:r>
        <w:t xml:space="preserve">Ability to interpret documents that support GMP manufacturing (work orders, drawings, batch records)</w:t>
      </w:r>
    </w:p>
    <w:p>
      <w:pPr>
        <w:pStyle w:val="Compact"/>
        <w:numPr>
          <w:numId w:val="1002"/>
          <w:ilvl w:val="0"/>
        </w:numPr>
      </w:pPr>
      <w:r>
        <w:t xml:space="preserve">Fundamental working knowledge of enterprise systems (Trackwise, Agile, Labware)</w:t>
      </w:r>
    </w:p>
    <w:p>
      <w:pPr>
        <w:pStyle w:val="Compact"/>
        <w:numPr>
          <w:numId w:val="1002"/>
          <w:ilvl w:val="0"/>
        </w:numPr>
      </w:pPr>
      <w:r>
        <w:t xml:space="preserve">Familiarity with cGMP, manufacturing, machine operations, and data entry is preferred</w:t>
      </w:r>
    </w:p>
    <w:p>
      <w:pPr>
        <w:pStyle w:val="Compact"/>
        <w:numPr>
          <w:numId w:val="1002"/>
          <w:ilvl w:val="0"/>
        </w:numPr>
      </w:pPr>
      <w:r>
        <w:t xml:space="preserve">BS in Engineering (e.g., Mechanical, Industrial) or other applicable degree (e.g., Computer Science)</w:t>
      </w:r>
    </w:p>
    <w:p>
      <w:pPr>
        <w:pStyle w:val="Compact"/>
        <w:numPr>
          <w:numId w:val="1002"/>
          <w:ilvl w:val="0"/>
        </w:numPr>
      </w:pPr>
      <w:r>
        <w:t xml:space="preserve">To be considered for this position candidates must supply a resume outlining their qualifications and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2021-10-28T18:38:30Z</dcterms:created>
  <dcterms:modified xsi:type="dcterms:W3CDTF">2021-10-28T18:38:30Z</dcterms:modified>
</cp:coreProperties>
</file>