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https://www.velvetjobs.com/job-descriptions/manufacturing-support-team-member</w:t>
        </w:r>
      </w:hyperlink>
    </w:p>
    <w:p>
      <w:pPr>
        <w:pStyle w:val="Heading1"/>
      </w:pPr>
      <w:bookmarkStart w:id="21" w:name="example-of-manufacturing-support-team-member-job-description"/>
      <w:r>
        <w:t xml:space="preserve">Example of Manufacturing Support Team Member Job Description</w:t>
      </w:r>
      <w:bookmarkEnd w:id="21"/>
    </w:p>
    <w:p>
      <w:pPr>
        <w:pStyle w:val="Compact"/>
      </w:pPr>
      <w:r>
        <w:t xml:space="preserve">Our company is looking to fill the role of manufacturing support team member.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ufacturing-support-team-member"/>
      <w:r>
        <w:t xml:space="preserve">Responsibilities for manufacturing support team member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able to accommodate a flexible work schedule where business needs may require occasional second shift and weekend support</w:t>
      </w:r>
    </w:p>
    <w:p>
      <w:pPr>
        <w:pStyle w:val="Compact"/>
        <w:numPr>
          <w:numId w:val="1001"/>
          <w:ilvl w:val="0"/>
        </w:numPr>
      </w:pPr>
      <w:r>
        <w:t xml:space="preserve">The incumbent may facilitate self-directed work teams, provide training in core skill areas to teams and peers, and interact with internal and external customers with respect to product planning, problem resolution, and process improvement</w:t>
      </w:r>
    </w:p>
    <w:p>
      <w:pPr>
        <w:pStyle w:val="Compact"/>
        <w:numPr>
          <w:numId w:val="1001"/>
          <w:ilvl w:val="0"/>
        </w:numPr>
      </w:pPr>
      <w:r>
        <w:t xml:space="preserve">Incumbents are generally experienced in areas of manufacturing operations</w:t>
      </w:r>
    </w:p>
    <w:p>
      <w:pPr>
        <w:pStyle w:val="Compact"/>
        <w:numPr>
          <w:numId w:val="1001"/>
          <w:ilvl w:val="0"/>
        </w:numPr>
      </w:pPr>
      <w:r>
        <w:t xml:space="preserve">Occasional weekend support required with scheduled overtime</w:t>
      </w:r>
    </w:p>
    <w:p>
      <w:pPr>
        <w:pStyle w:val="Compact"/>
        <w:numPr>
          <w:numId w:val="1001"/>
          <w:ilvl w:val="0"/>
        </w:numPr>
      </w:pPr>
      <w:r>
        <w:t xml:space="preserve">Support CCA manufacturing to successfully meet quality, cost and schedule objectives</w:t>
      </w:r>
    </w:p>
    <w:p>
      <w:pPr>
        <w:pStyle w:val="Compact"/>
        <w:numPr>
          <w:numId w:val="1001"/>
          <w:ilvl w:val="0"/>
        </w:numPr>
      </w:pPr>
      <w:r>
        <w:t xml:space="preserve">Work a variety of different action items and issues</w:t>
      </w:r>
    </w:p>
    <w:p>
      <w:pPr>
        <w:pStyle w:val="Compact"/>
        <w:numPr>
          <w:numId w:val="1001"/>
          <w:ilvl w:val="0"/>
        </w:numPr>
      </w:pPr>
      <w:r>
        <w:t xml:space="preserve">Participate and or facilitate OET’s</w:t>
      </w:r>
    </w:p>
    <w:p>
      <w:pPr>
        <w:pStyle w:val="Compact"/>
        <w:numPr>
          <w:numId w:val="1001"/>
          <w:ilvl w:val="0"/>
        </w:numPr>
      </w:pPr>
      <w:r>
        <w:t xml:space="preserve">Identify root cause and corrective actions using data mining and lean manufacturing techniques</w:t>
      </w:r>
    </w:p>
    <w:p>
      <w:pPr>
        <w:pStyle w:val="Compact"/>
        <w:numPr>
          <w:numId w:val="1001"/>
          <w:ilvl w:val="0"/>
        </w:numPr>
      </w:pPr>
      <w:r>
        <w:t xml:space="preserve">Initiate and implement new initiatives</w:t>
      </w:r>
    </w:p>
    <w:p>
      <w:pPr>
        <w:pStyle w:val="Compact"/>
        <w:numPr>
          <w:numId w:val="1001"/>
          <w:ilvl w:val="0"/>
        </w:numPr>
      </w:pPr>
      <w:r>
        <w:t xml:space="preserve">Be innovative and look for ways to improve product flow</w:t>
      </w:r>
    </w:p>
    <w:p>
      <w:pPr>
        <w:pStyle w:val="Heading2"/>
      </w:pPr>
      <w:bookmarkStart w:id="23" w:name="qualifications-for-manufacturing-support-team-member"/>
      <w:r>
        <w:t xml:space="preserve">Qualifications for manufacturing support team member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NAVSEA OP5, DoD 4145.26, OD60661, OD62341, OD14309, NOSSAINST 8023.13 (Naval Ordnance Safety and Security Activity Instruction) rules and regulations</w:t>
      </w:r>
    </w:p>
    <w:p>
      <w:pPr>
        <w:pStyle w:val="Compact"/>
        <w:numPr>
          <w:numId w:val="1002"/>
          <w:ilvl w:val="0"/>
        </w:numPr>
      </w:pPr>
      <w:r>
        <w:t xml:space="preserve">Proficient with BATF (Bureau of Alcohol, Tobacco, Firearms and Explosives) Orange Book rules</w:t>
      </w:r>
    </w:p>
    <w:p>
      <w:pPr>
        <w:pStyle w:val="Compact"/>
        <w:numPr>
          <w:numId w:val="1002"/>
          <w:ilvl w:val="0"/>
        </w:numPr>
      </w:pPr>
      <w:r>
        <w:t xml:space="preserve">Ability to develop and brief presentation material to leadership and the customer on analysis results and recommendations</w:t>
      </w:r>
    </w:p>
    <w:p>
      <w:pPr>
        <w:pStyle w:val="Compact"/>
        <w:numPr>
          <w:numId w:val="1002"/>
          <w:ilvl w:val="0"/>
        </w:numPr>
      </w:pPr>
      <w:r>
        <w:t xml:space="preserve">Successful candidate must be capable of integrating across multiple IPTs including Engineering, Production Operations, Quality, Configuration Management and DQIM</w:t>
      </w:r>
    </w:p>
    <w:p>
      <w:pPr>
        <w:pStyle w:val="Compact"/>
        <w:numPr>
          <w:numId w:val="1002"/>
          <w:ilvl w:val="0"/>
        </w:numPr>
      </w:pPr>
      <w:r>
        <w:t xml:space="preserve">Bachelor’s degree in Manufacturing, Mechanical, or Manufacturing Engineering Technology or a related technical discipline</w:t>
      </w:r>
    </w:p>
    <w:p>
      <w:pPr>
        <w:pStyle w:val="Compact"/>
        <w:numPr>
          <w:numId w:val="1002"/>
          <w:ilvl w:val="0"/>
        </w:numPr>
      </w:pPr>
      <w:r>
        <w:t xml:space="preserve">Previous F35 Specialist/Supervisory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ufacturing-support-team-memb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ufacturing-support-team-memb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2021-10-28T13:17:48Z</dcterms:created>
  <dcterms:modified xsi:type="dcterms:W3CDTF">2021-10-28T13:17:48Z</dcterms:modified>
</cp:coreProperties>
</file>