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https://www.velvetjobs.com/job-descriptions/manufacturing-planner</w:t>
        </w:r>
      </w:hyperlink>
    </w:p>
    <w:p>
      <w:pPr>
        <w:pStyle w:val="Heading1"/>
      </w:pPr>
      <w:bookmarkStart w:id="21" w:name="example-of-manufacturing-planner-job-description"/>
      <w:r>
        <w:t xml:space="preserve">Example of Manufacturing Planner Job Description</w:t>
      </w:r>
      <w:bookmarkEnd w:id="21"/>
    </w:p>
    <w:p>
      <w:pPr>
        <w:pStyle w:val="Compact"/>
      </w:pPr>
      <w:r>
        <w:t xml:space="preserve">Our innovative and growing company is hiring for a manufacturing planner. To join our growing team, please review the list of responsibilities and qualifications.</w:t>
      </w:r>
    </w:p>
    <w:p>
      <w:pPr>
        <w:pStyle w:val="Heading2"/>
      </w:pPr>
      <w:bookmarkStart w:id="22" w:name="responsibilities-for-manufacturing-planner"/>
      <w:r>
        <w:t xml:space="preserve">Responsibilities for manufacturing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executive directions and initiatives are tracked, prioritized and executed</w:t>
      </w:r>
    </w:p>
    <w:p>
      <w:pPr>
        <w:pStyle w:val="Compact"/>
        <w:numPr>
          <w:numId w:val="1001"/>
          <w:ilvl w:val="0"/>
        </w:numPr>
      </w:pPr>
      <w:r>
        <w:t xml:space="preserve">Coordinate studies, lead improvement initiatives</w:t>
      </w:r>
    </w:p>
    <w:p>
      <w:pPr>
        <w:pStyle w:val="Compact"/>
        <w:numPr>
          <w:numId w:val="1001"/>
          <w:ilvl w:val="0"/>
        </w:numPr>
      </w:pPr>
      <w:r>
        <w:t xml:space="preserve">Deal with abstract issues and develop associated plans and strategies to address</w:t>
      </w:r>
    </w:p>
    <w:p>
      <w:pPr>
        <w:pStyle w:val="Compact"/>
        <w:numPr>
          <w:numId w:val="1001"/>
          <w:ilvl w:val="0"/>
        </w:numPr>
      </w:pPr>
      <w:r>
        <w:t xml:space="preserve">Act as the liaison for overall organizations communications</w:t>
      </w:r>
    </w:p>
    <w:p>
      <w:pPr>
        <w:pStyle w:val="Compact"/>
        <w:numPr>
          <w:numId w:val="1001"/>
          <w:ilvl w:val="0"/>
        </w:numPr>
      </w:pPr>
      <w:r>
        <w:t xml:space="preserve">Lead Production Control Performance Management Team (PMT)</w:t>
      </w:r>
    </w:p>
    <w:p>
      <w:pPr>
        <w:pStyle w:val="Compact"/>
        <w:numPr>
          <w:numId w:val="1001"/>
          <w:ilvl w:val="0"/>
        </w:numPr>
      </w:pPr>
      <w:r>
        <w:t xml:space="preserve">Candidate will coordinate with Customers and Internal Management to produce desired end products within directed schedule and funding constraints</w:t>
      </w:r>
    </w:p>
    <w:p>
      <w:pPr>
        <w:pStyle w:val="Compact"/>
        <w:numPr>
          <w:numId w:val="1001"/>
          <w:ilvl w:val="0"/>
        </w:numPr>
      </w:pPr>
      <w:r>
        <w:t xml:space="preserve">Keep current on changes in the marketplace, new equipment, trends, and technology</w:t>
      </w:r>
    </w:p>
    <w:p>
      <w:pPr>
        <w:pStyle w:val="Compact"/>
        <w:numPr>
          <w:numId w:val="1001"/>
          <w:ilvl w:val="0"/>
        </w:numPr>
      </w:pPr>
      <w:r>
        <w:t xml:space="preserve">Manage on time delivery of production of dies development and modification of dies from external die shops</w:t>
      </w:r>
    </w:p>
    <w:p>
      <w:pPr>
        <w:pStyle w:val="Compact"/>
        <w:numPr>
          <w:numId w:val="1001"/>
          <w:ilvl w:val="0"/>
        </w:numPr>
      </w:pPr>
      <w:r>
        <w:t xml:space="preserve">Maintains, monitors Master Data</w:t>
      </w:r>
    </w:p>
    <w:p>
      <w:pPr>
        <w:pStyle w:val="Compact"/>
        <w:numPr>
          <w:numId w:val="1001"/>
          <w:ilvl w:val="0"/>
        </w:numPr>
      </w:pPr>
      <w:r>
        <w:t xml:space="preserve">Review customer purchase order, estimates, drawing and applicable contract documents to identify key planning requirements for New Product Introduction and repeat orders</w:t>
      </w:r>
    </w:p>
    <w:p>
      <w:pPr>
        <w:pStyle w:val="Heading2"/>
      </w:pPr>
      <w:bookmarkStart w:id="23" w:name="qualifications-for-manufacturing-planner"/>
      <w:r>
        <w:t xml:space="preserve">Qualifications for manufacturing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APICS Certification preferred - - Willingness to obtain APICS (American Production &amp; Inventory Control Society) Certification</w:t>
      </w:r>
    </w:p>
    <w:p>
      <w:pPr>
        <w:pStyle w:val="Compact"/>
        <w:numPr>
          <w:numId w:val="1002"/>
          <w:ilvl w:val="0"/>
        </w:numPr>
      </w:pPr>
      <w:r>
        <w:t xml:space="preserve">BS in Production Management, Engineering or Business</w:t>
      </w:r>
    </w:p>
    <w:p>
      <w:pPr>
        <w:pStyle w:val="Compact"/>
        <w:numPr>
          <w:numId w:val="1002"/>
          <w:ilvl w:val="0"/>
        </w:numPr>
      </w:pPr>
      <w:r>
        <w:t xml:space="preserve">Manages tooling from initial design to end of use disposition</w:t>
      </w:r>
    </w:p>
    <w:p>
      <w:pPr>
        <w:pStyle w:val="Compact"/>
        <w:numPr>
          <w:numId w:val="1002"/>
          <w:ilvl w:val="0"/>
        </w:numPr>
      </w:pPr>
      <w:r>
        <w:t xml:space="preserve">Supports enterprise level benchmarking to incorporate best practices</w:t>
      </w:r>
    </w:p>
    <w:p>
      <w:pPr>
        <w:pStyle w:val="Compact"/>
        <w:numPr>
          <w:numId w:val="1002"/>
          <w:ilvl w:val="0"/>
        </w:numPr>
      </w:pPr>
      <w:r>
        <w:t xml:space="preserve">Bachelor's Degree (completed or in process) (preferably Supply Chain, Business, Finance, or Engineering)</w:t>
      </w:r>
    </w:p>
    <w:p>
      <w:pPr>
        <w:pStyle w:val="Compact"/>
        <w:numPr>
          <w:numId w:val="1002"/>
          <w:ilvl w:val="0"/>
        </w:numPr>
      </w:pPr>
      <w:r>
        <w:t xml:space="preserve">Knowledge of manufacturing and supply chain concepts and parts flow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2021-10-28T13:24:44Z</dcterms:created>
  <dcterms:modified xsi:type="dcterms:W3CDTF">2021-10-28T13:24:44Z</dcterms:modified>
</cp:coreProperties>
</file>