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https://www.velvetjobs.com/job-descriptions/manufacturing-assembler</w:t>
        </w:r>
      </w:hyperlink>
    </w:p>
    <w:p>
      <w:pPr>
        <w:pStyle w:val="Heading1"/>
      </w:pPr>
      <w:bookmarkStart w:id="21" w:name="example-of-manufacturing-assembler-job-description"/>
      <w:r>
        <w:t xml:space="preserve">Example of Manufacturing Assembler Job Description</w:t>
      </w:r>
      <w:bookmarkEnd w:id="21"/>
    </w:p>
    <w:p>
      <w:pPr>
        <w:pStyle w:val="Compact"/>
      </w:pPr>
      <w:r>
        <w:t xml:space="preserve">Our company is growing rapidly and is searching for experienced candidates for the position of manufacturing assembler.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ufacturing-assembler"/>
      <w:r>
        <w:t xml:space="preserve">Responsibilities for manufacturing assembler</w:t>
      </w:r>
      <w:bookmarkEnd w:id="22"/>
    </w:p>
    <w:p>
      <w:pPr>
        <w:pStyle w:val="Compact"/>
        <w:numPr>
          <w:numId w:val="1001"/>
          <w:ilvl w:val="0"/>
        </w:numPr>
      </w:pPr>
      <w:r>
        <w:t xml:space="preserve">Equipment testing and inspection</w:t>
      </w:r>
    </w:p>
    <w:p>
      <w:pPr>
        <w:pStyle w:val="Compact"/>
        <w:numPr>
          <w:numId w:val="1001"/>
          <w:ilvl w:val="0"/>
        </w:numPr>
      </w:pPr>
      <w:r>
        <w:t xml:space="preserve">Follow written and verbal instructions during the production process</w:t>
      </w:r>
    </w:p>
    <w:p>
      <w:pPr>
        <w:pStyle w:val="Compact"/>
        <w:numPr>
          <w:numId w:val="1001"/>
          <w:ilvl w:val="0"/>
        </w:numPr>
      </w:pPr>
      <w:r>
        <w:t xml:space="preserve">Manufactures or refurbishes product to high quality standards utilizing hand tools, fixtures, and fastening equipment</w:t>
      </w:r>
    </w:p>
    <w:p>
      <w:pPr>
        <w:pStyle w:val="Compact"/>
        <w:numPr>
          <w:numId w:val="1001"/>
          <w:ilvl w:val="0"/>
        </w:numPr>
      </w:pPr>
      <w:r>
        <w:t xml:space="preserve">Operates, adjusts minor equipment, or a station on an automated operation</w:t>
      </w:r>
    </w:p>
    <w:p>
      <w:pPr>
        <w:pStyle w:val="Compact"/>
        <w:numPr>
          <w:numId w:val="1001"/>
          <w:ilvl w:val="0"/>
        </w:numPr>
      </w:pPr>
      <w:r>
        <w:t xml:space="preserve">Produces and inspects labeling</w:t>
      </w:r>
    </w:p>
    <w:p>
      <w:pPr>
        <w:pStyle w:val="Compact"/>
        <w:numPr>
          <w:numId w:val="1001"/>
          <w:ilvl w:val="0"/>
        </w:numPr>
      </w:pPr>
      <w:r>
        <w:t xml:space="preserve">Receives, inspects, and ships product</w:t>
      </w:r>
    </w:p>
    <w:p>
      <w:pPr>
        <w:pStyle w:val="Compact"/>
        <w:numPr>
          <w:numId w:val="1001"/>
          <w:ilvl w:val="0"/>
        </w:numPr>
      </w:pPr>
      <w:r>
        <w:t xml:space="preserve">Maintains process documentation and system requirements</w:t>
      </w:r>
    </w:p>
    <w:p>
      <w:pPr>
        <w:pStyle w:val="Compact"/>
        <w:numPr>
          <w:numId w:val="1001"/>
          <w:ilvl w:val="0"/>
        </w:numPr>
      </w:pPr>
      <w:r>
        <w:t xml:space="preserve">Actively participates in group meetings and trainings</w:t>
      </w:r>
    </w:p>
    <w:p>
      <w:pPr>
        <w:pStyle w:val="Compact"/>
        <w:numPr>
          <w:numId w:val="1001"/>
          <w:ilvl w:val="0"/>
        </w:numPr>
      </w:pPr>
      <w:r>
        <w:t xml:space="preserve">Provides manufacturing team ideas for process and product improvements</w:t>
      </w:r>
    </w:p>
    <w:p>
      <w:pPr>
        <w:pStyle w:val="Compact"/>
        <w:numPr>
          <w:numId w:val="1001"/>
          <w:ilvl w:val="0"/>
        </w:numPr>
      </w:pPr>
      <w:r>
        <w:t xml:space="preserve">Seeks cross-training opportunities</w:t>
      </w:r>
    </w:p>
    <w:p>
      <w:pPr>
        <w:pStyle w:val="Heading2"/>
      </w:pPr>
      <w:bookmarkStart w:id="23" w:name="qualifications-for-manufacturing-assembler"/>
      <w:r>
        <w:t xml:space="preserve">Qualifications for manufacturing assembler</w:t>
      </w:r>
      <w:bookmarkEnd w:id="23"/>
    </w:p>
    <w:p>
      <w:pPr>
        <w:pStyle w:val="Compact"/>
        <w:numPr>
          <w:numId w:val="1002"/>
          <w:ilvl w:val="0"/>
        </w:numPr>
      </w:pPr>
      <w:r>
        <w:t xml:space="preserve">Must have good hand and eye coordination</w:t>
      </w:r>
    </w:p>
    <w:p>
      <w:pPr>
        <w:pStyle w:val="Compact"/>
        <w:numPr>
          <w:numId w:val="1002"/>
          <w:ilvl w:val="0"/>
        </w:numPr>
      </w:pPr>
      <w:r>
        <w:t xml:space="preserve">Pursing an Associate or Bachelor’s Degree in a Technical field</w:t>
      </w:r>
    </w:p>
    <w:p>
      <w:pPr>
        <w:pStyle w:val="Compact"/>
        <w:numPr>
          <w:numId w:val="1002"/>
          <w:ilvl w:val="0"/>
        </w:numPr>
      </w:pPr>
      <w:r>
        <w:t xml:space="preserve">Works under minimal supervision on duties and tasks that are frequently non-routine, adapting procedures, techniques, tools, materials and/or equipment to meet special needs</w:t>
      </w:r>
    </w:p>
    <w:p>
      <w:pPr>
        <w:pStyle w:val="Compact"/>
        <w:numPr>
          <w:numId w:val="1002"/>
          <w:ilvl w:val="0"/>
        </w:numPr>
      </w:pPr>
      <w:r>
        <w:t xml:space="preserve">May perform more detailed tasks requiring deeper knowledge and experience in the specified processes and procedures</w:t>
      </w:r>
    </w:p>
    <w:p>
      <w:pPr>
        <w:pStyle w:val="Compact"/>
        <w:numPr>
          <w:numId w:val="1002"/>
          <w:ilvl w:val="0"/>
        </w:numPr>
      </w:pPr>
      <w:r>
        <w:t xml:space="preserve">Must maintain a safe work environment by adhering to all safety procedures including those which govern the handling of materials, chemicals, tools, and equipment (WHMIS)</w:t>
      </w:r>
    </w:p>
    <w:p>
      <w:pPr>
        <w:pStyle w:val="Compact"/>
        <w:numPr>
          <w:numId w:val="1002"/>
          <w:ilvl w:val="0"/>
        </w:numPr>
      </w:pPr>
      <w:r>
        <w:t xml:space="preserve">May participate in LEAN Events, “Six S” activities, action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assemb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assemb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2021-10-28T13:09:54Z</dcterms:created>
  <dcterms:modified xsi:type="dcterms:W3CDTF">2021-10-28T13:09:54Z</dcterms:modified>
</cp:coreProperties>
</file>