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https://www.velvetjobs.com/job-descriptions/manual-machinist</w:t>
        </w:r>
      </w:hyperlink>
    </w:p>
    <w:p>
      <w:pPr>
        <w:pStyle w:val="Heading1"/>
      </w:pPr>
      <w:bookmarkStart w:id="21" w:name="example-of-manual-machinist-job-description"/>
      <w:r>
        <w:t xml:space="preserve">Example of Manual Machinist Job Description</w:t>
      </w:r>
      <w:bookmarkEnd w:id="21"/>
    </w:p>
    <w:p>
      <w:pPr>
        <w:pStyle w:val="Compact"/>
      </w:pPr>
      <w:r>
        <w:t xml:space="preserve">Our company is growing rapidly and is looking for a manual machinist.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al-machinist"/>
      <w:r>
        <w:t xml:space="preserve">Responsibilities for manual machinist</w:t>
      </w:r>
      <w:bookmarkEnd w:id="22"/>
    </w:p>
    <w:p>
      <w:pPr>
        <w:pStyle w:val="Compact"/>
        <w:numPr>
          <w:numId w:val="1001"/>
          <w:ilvl w:val="0"/>
        </w:numPr>
      </w:pPr>
      <w:r>
        <w:t xml:space="preserve">Ability to machine a variety of metals such as 300 and 400 series stainless steels, Inconel 625 and 718, carbon steel</w:t>
      </w:r>
    </w:p>
    <w:p>
      <w:pPr>
        <w:pStyle w:val="Compact"/>
        <w:numPr>
          <w:numId w:val="1001"/>
          <w:ilvl w:val="0"/>
        </w:numPr>
      </w:pPr>
      <w:r>
        <w:t xml:space="preserve">3+ years prior machining experience</w:t>
      </w:r>
    </w:p>
    <w:p>
      <w:pPr>
        <w:pStyle w:val="Compact"/>
        <w:numPr>
          <w:numId w:val="1001"/>
          <w:ilvl w:val="0"/>
        </w:numPr>
      </w:pPr>
      <w:r>
        <w:t xml:space="preserve">3+ years experience with set up and operation of manually controlled machines</w:t>
      </w:r>
    </w:p>
    <w:p>
      <w:pPr>
        <w:pStyle w:val="Compact"/>
        <w:numPr>
          <w:numId w:val="1001"/>
          <w:ilvl w:val="0"/>
        </w:numPr>
      </w:pPr>
      <w:r>
        <w:t xml:space="preserve">2+ years reading and interpreting blueprints</w:t>
      </w:r>
    </w:p>
    <w:p>
      <w:pPr>
        <w:pStyle w:val="Compact"/>
        <w:numPr>
          <w:numId w:val="1001"/>
          <w:ilvl w:val="0"/>
        </w:numPr>
      </w:pPr>
      <w:r>
        <w:t xml:space="preserve">Experience using precision tools, machinery and equipment such as lathe, vertical milling machine, drill press, hydraulic press, chop saw, band saw, push and pull broaches and a variety of cutting tools and equipment</w:t>
      </w:r>
    </w:p>
    <w:p>
      <w:pPr>
        <w:pStyle w:val="Compact"/>
        <w:numPr>
          <w:numId w:val="1001"/>
          <w:ilvl w:val="0"/>
        </w:numPr>
      </w:pPr>
      <w:r>
        <w:t xml:space="preserve">Technical School and/or completion of an apprenticeship program</w:t>
      </w:r>
    </w:p>
    <w:p>
      <w:pPr>
        <w:pStyle w:val="Compact"/>
        <w:numPr>
          <w:numId w:val="1001"/>
          <w:ilvl w:val="0"/>
        </w:numPr>
      </w:pPr>
      <w:r>
        <w:t xml:space="preserve">Ability to lead teams and have a strong safety awareness</w:t>
      </w:r>
    </w:p>
    <w:p>
      <w:pPr>
        <w:pStyle w:val="Compact"/>
        <w:numPr>
          <w:numId w:val="1001"/>
          <w:ilvl w:val="0"/>
        </w:numPr>
      </w:pPr>
      <w:r>
        <w:t xml:space="preserve">Collaborate with the manufacturing manager and other leaders of the organization</w:t>
      </w:r>
    </w:p>
    <w:p>
      <w:pPr>
        <w:pStyle w:val="Compact"/>
        <w:numPr>
          <w:numId w:val="1001"/>
          <w:ilvl w:val="0"/>
        </w:numPr>
      </w:pPr>
      <w:r>
        <w:t xml:space="preserve">Ability to hold tolerances within .0005"Inspect parts using micrometers, gages</w:t>
      </w:r>
    </w:p>
    <w:p>
      <w:pPr>
        <w:pStyle w:val="Compact"/>
        <w:numPr>
          <w:numId w:val="1001"/>
          <w:ilvl w:val="0"/>
        </w:numPr>
      </w:pPr>
      <w:r>
        <w:t xml:space="preserve">On a rotation basis, will be required to be on call when scheduled</w:t>
      </w:r>
    </w:p>
    <w:p>
      <w:pPr>
        <w:pStyle w:val="Heading2"/>
      </w:pPr>
      <w:bookmarkStart w:id="23" w:name="qualifications-for-manual-machinist"/>
      <w:r>
        <w:t xml:space="preserve">Qualifications for manual machinist</w:t>
      </w:r>
      <w:bookmarkEnd w:id="23"/>
    </w:p>
    <w:p>
      <w:pPr>
        <w:pStyle w:val="Compact"/>
        <w:numPr>
          <w:numId w:val="1002"/>
          <w:ilvl w:val="0"/>
        </w:numPr>
      </w:pPr>
      <w:r>
        <w:t xml:space="preserve">Have Driver's License</w:t>
      </w:r>
    </w:p>
    <w:p>
      <w:pPr>
        <w:pStyle w:val="Compact"/>
        <w:numPr>
          <w:numId w:val="1002"/>
          <w:ilvl w:val="0"/>
        </w:numPr>
      </w:pPr>
      <w:r>
        <w:t xml:space="preserve">Have Hand Tools</w:t>
      </w:r>
    </w:p>
    <w:p>
      <w:pPr>
        <w:pStyle w:val="Compact"/>
        <w:numPr>
          <w:numId w:val="1002"/>
          <w:ilvl w:val="0"/>
        </w:numPr>
      </w:pPr>
      <w:r>
        <w:t xml:space="preserve">General Shop Environment</w:t>
      </w:r>
    </w:p>
    <w:p>
      <w:pPr>
        <w:pStyle w:val="Compact"/>
        <w:numPr>
          <w:numId w:val="1002"/>
          <w:ilvl w:val="0"/>
        </w:numPr>
      </w:pPr>
      <w:r>
        <w:t xml:space="preserve">Knowledge of setting up and operating manual lathes and mills</w:t>
      </w:r>
    </w:p>
    <w:p>
      <w:pPr>
        <w:pStyle w:val="Compact"/>
        <w:numPr>
          <w:numId w:val="1002"/>
          <w:ilvl w:val="0"/>
        </w:numPr>
      </w:pPr>
      <w:r>
        <w:t xml:space="preserve">Track record of being able to provide high quality work in a fast paced environment</w:t>
      </w:r>
    </w:p>
    <w:p>
      <w:pPr>
        <w:pStyle w:val="Compact"/>
        <w:numPr>
          <w:numId w:val="1002"/>
          <w:ilvl w:val="0"/>
        </w:numPr>
      </w:pPr>
      <w:r>
        <w:t xml:space="preserve">Plan, layout, set-up, operate and make tool adjustments to cut and shape all types of metals and synthetics using manual (e.g., lathes, millers and grinders) numerically controlled and computerized machine shop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al-machi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al-machi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2021-10-28T18:33:26Z</dcterms:created>
  <dcterms:modified xsi:type="dcterms:W3CDTF">2021-10-28T18:33:26Z</dcterms:modified>
</cp:coreProperties>
</file>