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https://www.velvetjobs.com/job-descriptions/manager-trainee</w:t>
        </w:r>
      </w:hyperlink>
    </w:p>
    <w:p>
      <w:pPr>
        <w:pStyle w:val="Heading1"/>
      </w:pPr>
      <w:bookmarkStart w:id="21" w:name="example-of-manager-trainee-job-description"/>
      <w:r>
        <w:t xml:space="preserve">Example of Manager Trainee Job Description</w:t>
      </w:r>
      <w:bookmarkEnd w:id="21"/>
    </w:p>
    <w:p>
      <w:pPr>
        <w:pStyle w:val="Compact"/>
      </w:pPr>
      <w:r>
        <w:t xml:space="preserve">Our company is growing rapidly and is looking for a manager trainee.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trainee"/>
      <w:r>
        <w:t xml:space="preserve">Responsibilities for manager trainee</w:t>
      </w:r>
      <w:bookmarkEnd w:id="22"/>
    </w:p>
    <w:p>
      <w:pPr>
        <w:pStyle w:val="Compact"/>
        <w:numPr>
          <w:numId w:val="1001"/>
          <w:ilvl w:val="0"/>
        </w:numPr>
      </w:pPr>
      <w:r>
        <w:t xml:space="preserve">Perform other duties as assigned or delegated by his/her supervisor</w:t>
      </w:r>
    </w:p>
    <w:p>
      <w:pPr>
        <w:pStyle w:val="Compact"/>
        <w:numPr>
          <w:numId w:val="1001"/>
          <w:ilvl w:val="0"/>
        </w:numPr>
      </w:pPr>
      <w:r>
        <w:t xml:space="preserve">High School Diploma/GED with 3-4 years of Transportation/Logistics experience</w:t>
      </w:r>
    </w:p>
    <w:p>
      <w:pPr>
        <w:pStyle w:val="Compact"/>
        <w:numPr>
          <w:numId w:val="1001"/>
          <w:ilvl w:val="0"/>
        </w:numPr>
      </w:pPr>
      <w:r>
        <w:t xml:space="preserve">AND/OR 1-2 years of supervisory experience</w:t>
      </w:r>
    </w:p>
    <w:p>
      <w:pPr>
        <w:pStyle w:val="Compact"/>
        <w:numPr>
          <w:numId w:val="1001"/>
          <w:ilvl w:val="0"/>
        </w:numPr>
      </w:pPr>
      <w:r>
        <w:t xml:space="preserve">Ability to recognize, anticipate, and resolve organizational, operational or process problems</w:t>
      </w:r>
    </w:p>
    <w:p>
      <w:pPr>
        <w:pStyle w:val="Compact"/>
        <w:numPr>
          <w:numId w:val="1001"/>
          <w:ilvl w:val="0"/>
        </w:numPr>
      </w:pPr>
      <w:r>
        <w:t xml:space="preserve">Bachelor's Degree with 1 year of relevant professional experience or 4-5 years of experience in the Transportation/Logistics industry or E-4 from Military</w:t>
      </w:r>
    </w:p>
    <w:p>
      <w:pPr>
        <w:pStyle w:val="Compact"/>
        <w:numPr>
          <w:numId w:val="1001"/>
          <w:ilvl w:val="0"/>
        </w:numPr>
      </w:pPr>
      <w:r>
        <w:t xml:space="preserve">Ability to relocate within the Northeast region is preferred</w:t>
      </w:r>
    </w:p>
    <w:p>
      <w:pPr>
        <w:pStyle w:val="Heading2"/>
      </w:pPr>
      <w:bookmarkStart w:id="23" w:name="qualifications-for-manager-trainee"/>
      <w:r>
        <w:t xml:space="preserve">Qualifications for manager trainee</w:t>
      </w:r>
      <w:bookmarkEnd w:id="23"/>
    </w:p>
    <w:p>
      <w:pPr>
        <w:pStyle w:val="Compact"/>
        <w:numPr>
          <w:numId w:val="1002"/>
          <w:ilvl w:val="0"/>
        </w:numPr>
      </w:pPr>
      <w:r>
        <w:t xml:space="preserve">Bachelor's Degree with 1 year of relevant professional experience, OR 4-5 years of experience in the Transportation/Logistics industry, OR Military Non-Commissioned Officer with at least 3 years of supervisory experience (i.e., minimum E-4)</w:t>
      </w:r>
    </w:p>
    <w:p>
      <w:pPr>
        <w:pStyle w:val="Compact"/>
        <w:numPr>
          <w:numId w:val="1002"/>
          <w:ilvl w:val="0"/>
        </w:numPr>
      </w:pPr>
      <w:r>
        <w:t xml:space="preserve">Develop, manage and assign tasks appropriately to ensure the site is clean, adequately stocked, organize and well kept based on Company standards</w:t>
      </w:r>
    </w:p>
    <w:p>
      <w:pPr>
        <w:pStyle w:val="Compact"/>
        <w:numPr>
          <w:numId w:val="1002"/>
          <w:ilvl w:val="0"/>
        </w:numPr>
      </w:pPr>
      <w:r>
        <w:t xml:space="preserve">Schedule employees within Company guidelines to maximize customer service and maintain site image</w:t>
      </w:r>
    </w:p>
    <w:p>
      <w:pPr>
        <w:pStyle w:val="Compact"/>
        <w:numPr>
          <w:numId w:val="1002"/>
          <w:ilvl w:val="0"/>
        </w:numPr>
      </w:pPr>
      <w:r>
        <w:t xml:space="preserve">Ability to supervise and train for the use of equipment, tools and materials listed in the Customer Service Representative (CSR) and Assistant Site Manager (ASM) job description</w:t>
      </w:r>
    </w:p>
    <w:p>
      <w:pPr>
        <w:pStyle w:val="Compact"/>
        <w:numPr>
          <w:numId w:val="1002"/>
          <w:ilvl w:val="0"/>
        </w:numPr>
      </w:pPr>
      <w:r>
        <w:t xml:space="preserve">Ability to supervise and manage the functions listed in the CSR and ASM job description</w:t>
      </w:r>
    </w:p>
    <w:p>
      <w:pPr>
        <w:pStyle w:val="Compact"/>
        <w:numPr>
          <w:numId w:val="1002"/>
          <w:ilvl w:val="0"/>
        </w:numPr>
      </w:pPr>
      <w:r>
        <w:t xml:space="preserve">Ability to use computer, or acquire those skills necessary to use a computer at the site, which includes analysis of reports, inventory control, cash control, counseling notices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traine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traine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2021-10-28T18:30:29Z</dcterms:created>
  <dcterms:modified xsi:type="dcterms:W3CDTF">2021-10-28T18:30:29Z</dcterms:modified>
</cp:coreProperties>
</file>