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https://www.velvetjobs.com/job-descriptions/manager-territory</w:t>
        </w:r>
      </w:hyperlink>
    </w:p>
    <w:p>
      <w:pPr>
        <w:pStyle w:val="Heading1"/>
      </w:pPr>
      <w:bookmarkStart w:id="21" w:name="example-of-manager-territory-job-description"/>
      <w:r>
        <w:t xml:space="preserve">Example of Manager, Territory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manager, territory.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territory"/>
      <w:r>
        <w:t xml:space="preserve">Responsibilities for manager, territory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quarterly business plans with identified key account targets for each main product category</w:t>
      </w:r>
    </w:p>
    <w:p>
      <w:pPr>
        <w:pStyle w:val="Compact"/>
        <w:numPr>
          <w:numId w:val="1001"/>
          <w:ilvl w:val="0"/>
        </w:numPr>
      </w:pPr>
      <w:r>
        <w:t xml:space="preserve">Ensure a superior customer service orientation with each account</w:t>
      </w:r>
    </w:p>
    <w:p>
      <w:pPr>
        <w:pStyle w:val="Compact"/>
        <w:numPr>
          <w:numId w:val="1001"/>
          <w:ilvl w:val="0"/>
        </w:numPr>
      </w:pPr>
      <w:r>
        <w:t xml:space="preserve">Maintain the highest level of professionalism at all times both externally with customers and internally with Company employees</w:t>
      </w:r>
    </w:p>
    <w:p>
      <w:pPr>
        <w:pStyle w:val="Compact"/>
        <w:numPr>
          <w:numId w:val="1001"/>
          <w:ilvl w:val="0"/>
        </w:numPr>
      </w:pPr>
      <w:r>
        <w:t xml:space="preserve">Keep management and sales personnel aware of any selling tips, success stories and suggestions that may help the sales organization</w:t>
      </w:r>
    </w:p>
    <w:p>
      <w:pPr>
        <w:pStyle w:val="Compact"/>
        <w:numPr>
          <w:numId w:val="1001"/>
          <w:ilvl w:val="0"/>
        </w:numPr>
      </w:pPr>
      <w:r>
        <w:t xml:space="preserve">Provide ongoing information to Sales Management and Marketing on all competitive activities and product introductions or evaluations through the respective geographic boundaries</w:t>
      </w:r>
    </w:p>
    <w:p>
      <w:pPr>
        <w:pStyle w:val="Compact"/>
        <w:numPr>
          <w:numId w:val="1001"/>
          <w:ilvl w:val="0"/>
        </w:numPr>
      </w:pPr>
      <w:r>
        <w:t xml:space="preserve">Report all weekly sales activities via call reports to Regional Business Manager and home office</w:t>
      </w:r>
    </w:p>
    <w:p>
      <w:pPr>
        <w:pStyle w:val="Compact"/>
        <w:numPr>
          <w:numId w:val="1001"/>
          <w:ilvl w:val="0"/>
        </w:numPr>
      </w:pPr>
      <w:r>
        <w:t xml:space="preserve">Submit weekly expense report when necessary and adheres to expense policy and procedures</w:t>
      </w:r>
    </w:p>
    <w:p>
      <w:pPr>
        <w:pStyle w:val="Compact"/>
        <w:numPr>
          <w:numId w:val="1001"/>
          <w:ilvl w:val="0"/>
        </w:numPr>
      </w:pPr>
      <w:r>
        <w:t xml:space="preserve">Consistently communicate new product ideas and potential improvements to sales and marketing management</w:t>
      </w:r>
    </w:p>
    <w:p>
      <w:pPr>
        <w:pStyle w:val="Compact"/>
        <w:numPr>
          <w:numId w:val="1001"/>
          <w:ilvl w:val="0"/>
        </w:numPr>
      </w:pPr>
      <w:r>
        <w:t xml:space="preserve">May help introduce new product prototypes to various centers of influence and follows up these introductions when asked by the Marketing Department</w:t>
      </w:r>
    </w:p>
    <w:p>
      <w:pPr>
        <w:pStyle w:val="Compact"/>
        <w:numPr>
          <w:numId w:val="1001"/>
          <w:ilvl w:val="0"/>
        </w:numPr>
      </w:pPr>
      <w:r>
        <w:t xml:space="preserve">Quote price, credit terms, delivery time, in coordination with company goals and directives</w:t>
      </w:r>
    </w:p>
    <w:p>
      <w:pPr>
        <w:pStyle w:val="Heading2"/>
      </w:pPr>
      <w:bookmarkStart w:id="23" w:name="qualifications-for-manager-territory"/>
      <w:r>
        <w:t xml:space="preserve">Qualifications for manager, territory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For existing customer base, call on and develop relationships with an emphasis on new product sales to our customer base</w:t>
      </w:r>
    </w:p>
    <w:p>
      <w:pPr>
        <w:pStyle w:val="Compact"/>
        <w:numPr>
          <w:numId w:val="1002"/>
          <w:ilvl w:val="0"/>
        </w:numPr>
      </w:pPr>
      <w:r>
        <w:t xml:space="preserve">Learn to input accurate and timely forecasts opportunity updates in SalesForce.com for management visibility in territory pipeline</w:t>
      </w:r>
    </w:p>
    <w:p>
      <w:pPr>
        <w:pStyle w:val="Compact"/>
        <w:numPr>
          <w:numId w:val="1002"/>
          <w:ilvl w:val="0"/>
        </w:numPr>
      </w:pPr>
      <w:r>
        <w:t xml:space="preserve">Ability to travel that may include occasional overnight stays</w:t>
      </w:r>
    </w:p>
    <w:p>
      <w:pPr>
        <w:pStyle w:val="Compact"/>
        <w:numPr>
          <w:numId w:val="1002"/>
          <w:ilvl w:val="0"/>
        </w:numPr>
      </w:pPr>
      <w:r>
        <w:t xml:space="preserve">Regularly required to walk, stand, or sit (or combination of) for up to 10 hours or more</w:t>
      </w:r>
    </w:p>
    <w:p>
      <w:pPr>
        <w:pStyle w:val="Compact"/>
        <w:numPr>
          <w:numId w:val="1002"/>
          <w:ilvl w:val="0"/>
        </w:numPr>
      </w:pPr>
      <w:r>
        <w:t xml:space="preserve">Safely operate a motor vehicle at all times of the day and evening</w:t>
      </w:r>
    </w:p>
    <w:p>
      <w:pPr>
        <w:pStyle w:val="Compact"/>
        <w:numPr>
          <w:numId w:val="1002"/>
          <w:ilvl w:val="0"/>
        </w:numPr>
      </w:pPr>
      <w:r>
        <w:t xml:space="preserve">Communicate regularly with managers, customers, sales force, 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territo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territo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2021-10-28T12:56:15Z</dcterms:created>
  <dcterms:modified xsi:type="dcterms:W3CDTF">2021-10-28T12:56:15Z</dcterms:modified>
</cp:coreProperties>
</file>