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https://www.velvetjobs.com/job-descriptions/manager-technical-support</w:t>
        </w:r>
      </w:hyperlink>
    </w:p>
    <w:p>
      <w:pPr>
        <w:pStyle w:val="Heading1"/>
      </w:pPr>
      <w:bookmarkStart w:id="21" w:name="example-of-manager-technical-support-job-description"/>
      <w:r>
        <w:t xml:space="preserve">Example of Manager, Technical Support Job Description</w:t>
      </w:r>
      <w:bookmarkEnd w:id="21"/>
    </w:p>
    <w:p>
      <w:pPr>
        <w:pStyle w:val="Compact"/>
      </w:pPr>
      <w:r>
        <w:t xml:space="preserve">Our company is looking to fill the role of manager, technical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technical-support"/>
      <w:r>
        <w:t xml:space="preserve">Responsibilities for manager, technical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written project plans for important initiatives, and holds direct reports accountable for their contributions</w:t>
      </w:r>
    </w:p>
    <w:p>
      <w:pPr>
        <w:pStyle w:val="Compact"/>
        <w:numPr>
          <w:numId w:val="1001"/>
          <w:ilvl w:val="0"/>
        </w:numPr>
      </w:pPr>
      <w:r>
        <w:t xml:space="preserve">Maintains Quality Monitoring program and measures coaching quality of the Technical Support Team Leaders</w:t>
      </w:r>
    </w:p>
    <w:p>
      <w:pPr>
        <w:pStyle w:val="Compact"/>
        <w:numPr>
          <w:numId w:val="1001"/>
          <w:ilvl w:val="0"/>
        </w:numPr>
      </w:pPr>
      <w:r>
        <w:t xml:space="preserve">Communicates high level reporting weekly, monthly, quarterly and yearly on all relevant Key Performance Indicators to the Sr</w:t>
      </w:r>
    </w:p>
    <w:p>
      <w:pPr>
        <w:pStyle w:val="Compact"/>
        <w:numPr>
          <w:numId w:val="1001"/>
          <w:ilvl w:val="0"/>
        </w:numPr>
      </w:pPr>
      <w:r>
        <w:t xml:space="preserve">Closes the loop with all assigned or escalated client concerns and provides assistance on escalated issues from Team Leaders</w:t>
      </w:r>
    </w:p>
    <w:p>
      <w:pPr>
        <w:pStyle w:val="Compact"/>
        <w:numPr>
          <w:numId w:val="1001"/>
          <w:ilvl w:val="0"/>
        </w:numPr>
      </w:pPr>
      <w:r>
        <w:t xml:space="preserve">Perform 1 on 1 meetings with direct reports regularly</w:t>
      </w:r>
    </w:p>
    <w:p>
      <w:pPr>
        <w:pStyle w:val="Compact"/>
        <w:numPr>
          <w:numId w:val="1001"/>
          <w:ilvl w:val="0"/>
        </w:numPr>
      </w:pPr>
      <w:r>
        <w:t xml:space="preserve">Maintains all performance metrics for all Tech Support Specialists, Product Knowledge Gurus and Technical Support Team Leaders</w:t>
      </w:r>
    </w:p>
    <w:p>
      <w:pPr>
        <w:pStyle w:val="Compact"/>
        <w:numPr>
          <w:numId w:val="1001"/>
          <w:ilvl w:val="0"/>
        </w:numPr>
      </w:pPr>
      <w:r>
        <w:t xml:space="preserve">Assists with the interview and recruitment process for Tech Support Specialists, Product Knowledge Gurus and Technical Support Team Leaders</w:t>
      </w:r>
    </w:p>
    <w:p>
      <w:pPr>
        <w:pStyle w:val="Compact"/>
        <w:numPr>
          <w:numId w:val="1001"/>
          <w:ilvl w:val="0"/>
        </w:numPr>
      </w:pPr>
      <w:r>
        <w:t xml:space="preserve">Responsible for ensuring technical training and transfer of technical knowledge/expertise to Geomarket Sales and Operations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for new product launches and new service introductions</w:t>
      </w:r>
    </w:p>
    <w:p>
      <w:pPr>
        <w:pStyle w:val="Compact"/>
        <w:numPr>
          <w:numId w:val="1001"/>
          <w:ilvl w:val="0"/>
        </w:numPr>
      </w:pPr>
      <w:r>
        <w:t xml:space="preserve">May plan and manage Region Fleet/Assets (tools, trucks, etc) and be responsible for adequate distribution and allocation of the resources/assets</w:t>
      </w:r>
    </w:p>
    <w:p>
      <w:pPr>
        <w:pStyle w:val="Heading2"/>
      </w:pPr>
      <w:bookmarkStart w:id="23" w:name="qualifications-for-manager-technical-support"/>
      <w:r>
        <w:t xml:space="preserve">Qualifications for manager, technical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Twelve years of experience in the technical implementation of software systems, and managing large projects and programming teams</w:t>
      </w:r>
    </w:p>
    <w:p>
      <w:pPr>
        <w:pStyle w:val="Compact"/>
        <w:numPr>
          <w:numId w:val="1002"/>
          <w:ilvl w:val="0"/>
        </w:numPr>
      </w:pPr>
      <w:r>
        <w:t xml:space="preserve">Plans and allocated resources according to priorities</w:t>
      </w:r>
    </w:p>
    <w:p>
      <w:pPr>
        <w:pStyle w:val="Compact"/>
        <w:numPr>
          <w:numId w:val="1002"/>
          <w:ilvl w:val="0"/>
        </w:numPr>
      </w:pPr>
      <w:r>
        <w:t xml:space="preserve">Manages the performance of professional employees and/or supervisors</w:t>
      </w:r>
    </w:p>
    <w:p>
      <w:pPr>
        <w:pStyle w:val="Compact"/>
        <w:numPr>
          <w:numId w:val="1002"/>
          <w:ilvl w:val="0"/>
        </w:numPr>
      </w:pPr>
      <w:r>
        <w:t xml:space="preserve">Uses a range of sources and methods to obtain information relevant to his/her role to drive development of the team’s expertise and encourages discussion relating to the information</w:t>
      </w:r>
    </w:p>
    <w:p>
      <w:pPr>
        <w:pStyle w:val="Compact"/>
        <w:numPr>
          <w:numId w:val="1002"/>
          <w:ilvl w:val="0"/>
        </w:numPr>
      </w:pPr>
      <w:r>
        <w:t xml:space="preserve">Demonstrates confidence in own ability</w:t>
      </w:r>
    </w:p>
    <w:p>
      <w:pPr>
        <w:pStyle w:val="Compact"/>
        <w:numPr>
          <w:numId w:val="1002"/>
          <w:ilvl w:val="0"/>
        </w:numPr>
      </w:pPr>
      <w:r>
        <w:t xml:space="preserve">Demonstrates full competence as a people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echnic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echnic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2021-10-28T18:38:54Z</dcterms:created>
  <dcterms:modified xsi:type="dcterms:W3CDTF">2021-10-28T18:38:54Z</dcterms:modified>
</cp:coreProperties>
</file>