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https://www.velvetjobs.com/job-descriptions/manager-software-development</w:t>
        </w:r>
      </w:hyperlink>
    </w:p>
    <w:p>
      <w:pPr>
        <w:pStyle w:val="Heading1"/>
      </w:pPr>
      <w:bookmarkStart w:id="21" w:name="example-of-manager-software-development-job-description"/>
      <w:r>
        <w:t xml:space="preserve">Example of Manager, Software Development Job Description</w:t>
      </w:r>
      <w:bookmarkEnd w:id="21"/>
    </w:p>
    <w:p>
      <w:pPr>
        <w:pStyle w:val="Compact"/>
      </w:pPr>
      <w:r>
        <w:t xml:space="preserve">Our company is growing rapidly and is hiring for a manager, software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software-development"/>
      <w:r>
        <w:t xml:space="preserve">Responsibilities for manager, software development</w:t>
      </w:r>
      <w:bookmarkEnd w:id="22"/>
    </w:p>
    <w:p>
      <w:pPr>
        <w:pStyle w:val="Compact"/>
        <w:numPr>
          <w:numId w:val="1001"/>
          <w:ilvl w:val="0"/>
        </w:numPr>
      </w:pPr>
      <w:r>
        <w:t xml:space="preserve">Communicates status of activities with the team, peers, management</w:t>
      </w:r>
    </w:p>
    <w:p>
      <w:pPr>
        <w:pStyle w:val="Compact"/>
        <w:numPr>
          <w:numId w:val="1001"/>
          <w:ilvl w:val="0"/>
        </w:numPr>
      </w:pPr>
      <w:r>
        <w:t xml:space="preserve">Owner of reviewing requirements, architecture and design components of ongoing and upcoming projects</w:t>
      </w:r>
    </w:p>
    <w:p>
      <w:pPr>
        <w:pStyle w:val="Compact"/>
        <w:numPr>
          <w:numId w:val="1001"/>
          <w:ilvl w:val="0"/>
        </w:numPr>
      </w:pPr>
      <w:r>
        <w:t xml:space="preserve">Hire and manage a team of top notch engineers</w:t>
      </w:r>
    </w:p>
    <w:p>
      <w:pPr>
        <w:pStyle w:val="Compact"/>
        <w:numPr>
          <w:numId w:val="1001"/>
          <w:ilvl w:val="0"/>
        </w:numPr>
      </w:pPr>
      <w:r>
        <w:t xml:space="preserve">Be the end-to-end owner of cross-functional projects, including product definition, roadmap planning, resource planning, project execution and manage prioritization, trade-offs and engineering team</w:t>
      </w:r>
    </w:p>
    <w:p>
      <w:pPr>
        <w:pStyle w:val="Compact"/>
        <w:numPr>
          <w:numId w:val="1001"/>
          <w:ilvl w:val="0"/>
        </w:numPr>
      </w:pPr>
      <w:r>
        <w:t xml:space="preserve">Translate business requirements into technical requirements and prioritize work for your team to deliver on the project milestones</w:t>
      </w:r>
    </w:p>
    <w:p>
      <w:pPr>
        <w:pStyle w:val="Compact"/>
        <w:numPr>
          <w:numId w:val="1001"/>
          <w:ilvl w:val="0"/>
        </w:numPr>
      </w:pPr>
      <w:r>
        <w:t xml:space="preserve">Identify and communicate best practices for engineering and acts as the SME for the organization</w:t>
      </w:r>
    </w:p>
    <w:p>
      <w:pPr>
        <w:pStyle w:val="Compact"/>
        <w:numPr>
          <w:numId w:val="1001"/>
          <w:ilvl w:val="0"/>
        </w:numPr>
      </w:pPr>
      <w:r>
        <w:t xml:space="preserve">Work with Product and Program Managers to understand business requirements, priorities, and processes</w:t>
      </w:r>
    </w:p>
    <w:p>
      <w:pPr>
        <w:pStyle w:val="Compact"/>
        <w:numPr>
          <w:numId w:val="1001"/>
          <w:ilvl w:val="0"/>
        </w:numPr>
      </w:pPr>
      <w:r>
        <w:t xml:space="preserve">Set clear, measurable quality goals for the team and team members in a data-driven way</w:t>
      </w:r>
    </w:p>
    <w:p>
      <w:pPr>
        <w:pStyle w:val="Compact"/>
        <w:numPr>
          <w:numId w:val="1001"/>
          <w:ilvl w:val="0"/>
        </w:numPr>
      </w:pPr>
      <w:r>
        <w:t xml:space="preserve">Mentor and promote your team members</w:t>
      </w:r>
    </w:p>
    <w:p>
      <w:pPr>
        <w:pStyle w:val="Compact"/>
        <w:numPr>
          <w:numId w:val="1001"/>
          <w:ilvl w:val="0"/>
        </w:numPr>
      </w:pPr>
      <w:r>
        <w:t xml:space="preserve">25% - Accountable for the overall delivery of Consumer R&amp;D application services, ensuring that service performance meets or exceeds established goals / SLAs, including on-time and on-budget delivery of projects</w:t>
      </w:r>
    </w:p>
    <w:p>
      <w:pPr>
        <w:pStyle w:val="Heading2"/>
      </w:pPr>
      <w:bookmarkStart w:id="23" w:name="qualifications-for-manager-software-development"/>
      <w:r>
        <w:t xml:space="preserve">Qualifications for manager, software development</w:t>
      </w:r>
      <w:bookmarkEnd w:id="23"/>
    </w:p>
    <w:p>
      <w:pPr>
        <w:pStyle w:val="Compact"/>
        <w:numPr>
          <w:numId w:val="1002"/>
          <w:ilvl w:val="0"/>
        </w:numPr>
      </w:pPr>
      <w:r>
        <w:t xml:space="preserve">Experience in managing multiple teams</w:t>
      </w:r>
    </w:p>
    <w:p>
      <w:pPr>
        <w:pStyle w:val="Compact"/>
        <w:numPr>
          <w:numId w:val="1002"/>
          <w:ilvl w:val="0"/>
        </w:numPr>
      </w:pPr>
      <w:r>
        <w:t xml:space="preserve">Experience with Agile (SCRUM, RUP, XP), OO modeling, web services, UNIX, middleware, and database systems</w:t>
      </w:r>
    </w:p>
    <w:p>
      <w:pPr>
        <w:pStyle w:val="Compact"/>
        <w:numPr>
          <w:numId w:val="1002"/>
          <w:ilvl w:val="0"/>
        </w:numPr>
      </w:pPr>
      <w:r>
        <w:t xml:space="preserve">Exceptional skill in technical communication with peers and non-technical cohorts</w:t>
      </w:r>
    </w:p>
    <w:p>
      <w:pPr>
        <w:pStyle w:val="Compact"/>
        <w:numPr>
          <w:numId w:val="1002"/>
          <w:ilvl w:val="0"/>
        </w:numPr>
      </w:pPr>
      <w:r>
        <w:t xml:space="preserve">Experience building applications for iOS/Android and mobile devices</w:t>
      </w:r>
    </w:p>
    <w:p>
      <w:pPr>
        <w:pStyle w:val="Compact"/>
        <w:numPr>
          <w:numId w:val="1002"/>
          <w:ilvl w:val="0"/>
        </w:numPr>
      </w:pPr>
      <w:r>
        <w:t xml:space="preserve">Prior experience in a software development role, working in object-oriented programming languages, is required</w:t>
      </w:r>
    </w:p>
    <w:p>
      <w:pPr>
        <w:pStyle w:val="Compact"/>
        <w:numPr>
          <w:numId w:val="1002"/>
          <w:ilvl w:val="0"/>
        </w:numPr>
      </w:pPr>
      <w:r>
        <w:t xml:space="preserve">At least 4 years of experience managing software development efforts in distributed systems and/or developing large scale applications utilizing Agile methodologies (KANBAN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oftware-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oftware-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2021-10-28T13:37:09Z</dcterms:created>
  <dcterms:modified xsi:type="dcterms:W3CDTF">2021-10-28T13:37:09Z</dcterms:modified>
</cp:coreProperties>
</file>