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https://www.velvetjobs.com/job-descriptions/manager-service-delivery</w:t>
        </w:r>
      </w:hyperlink>
    </w:p>
    <w:p>
      <w:pPr>
        <w:pStyle w:val="Heading1"/>
      </w:pPr>
      <w:bookmarkStart w:id="21" w:name="example-of-manager-service-delivery-job-description"/>
      <w:r>
        <w:t xml:space="preserve">Example of Manager, Service Delivery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manager, service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service-delivery"/>
      <w:r>
        <w:t xml:space="preserve">Responsibilities for manager, service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for all operational issues and risks and ensuring each has clearly documented and agreed plan which is tracked through to closure</w:t>
      </w:r>
    </w:p>
    <w:p>
      <w:pPr>
        <w:pStyle w:val="Compact"/>
        <w:numPr>
          <w:numId w:val="1001"/>
          <w:ilvl w:val="0"/>
        </w:numPr>
      </w:pPr>
      <w:r>
        <w:t xml:space="preserve">Accountable for the chairing of service review meetings with the customer and ensuring these are fully documented and all actions progressed in a timely manner</w:t>
      </w:r>
    </w:p>
    <w:p>
      <w:pPr>
        <w:pStyle w:val="Compact"/>
        <w:numPr>
          <w:numId w:val="1001"/>
          <w:ilvl w:val="0"/>
        </w:numPr>
      </w:pPr>
      <w:r>
        <w:t xml:space="preserve">Accountable for the chairing of performance reviews with the relevant ITS Delivery teams and ensuring these are fully documented and all actions progressed in a timely manner</w:t>
      </w:r>
    </w:p>
    <w:p>
      <w:pPr>
        <w:pStyle w:val="Compact"/>
        <w:numPr>
          <w:numId w:val="1001"/>
          <w:ilvl w:val="0"/>
        </w:numPr>
      </w:pPr>
      <w:r>
        <w:t xml:space="preserve">Ensure customer satisfaction levels are maintained through the use of Scorecards and Continuous Service Improvement Plans</w:t>
      </w:r>
    </w:p>
    <w:p>
      <w:pPr>
        <w:pStyle w:val="Compact"/>
        <w:numPr>
          <w:numId w:val="1001"/>
          <w:ilvl w:val="0"/>
        </w:numPr>
      </w:pPr>
      <w:r>
        <w:t xml:space="preserve">Provide service management input to the virtual account team and assist in identifying new opportunities</w:t>
      </w:r>
    </w:p>
    <w:p>
      <w:pPr>
        <w:pStyle w:val="Compact"/>
        <w:numPr>
          <w:numId w:val="1001"/>
          <w:ilvl w:val="0"/>
        </w:numPr>
      </w:pPr>
      <w:r>
        <w:t xml:space="preserve">Ensure ITS Service Management standards are applied without exception</w:t>
      </w:r>
    </w:p>
    <w:p>
      <w:pPr>
        <w:pStyle w:val="Compact"/>
        <w:numPr>
          <w:numId w:val="1001"/>
          <w:ilvl w:val="0"/>
        </w:numPr>
      </w:pPr>
      <w:r>
        <w:t xml:space="preserve">Working with Project Management, agree PM Operational Acceptance deliverables and be the final signature for operational handover from Programme/Project Delivery</w:t>
      </w:r>
    </w:p>
    <w:p>
      <w:pPr>
        <w:pStyle w:val="Compact"/>
        <w:numPr>
          <w:numId w:val="1001"/>
          <w:ilvl w:val="0"/>
        </w:numPr>
      </w:pPr>
      <w:r>
        <w:t xml:space="preserve">Oversee the end to end management of any IT involvement in Client DR invocation</w:t>
      </w:r>
    </w:p>
    <w:p>
      <w:pPr>
        <w:pStyle w:val="Compact"/>
        <w:numPr>
          <w:numId w:val="1001"/>
          <w:ilvl w:val="0"/>
        </w:numPr>
      </w:pPr>
      <w:r>
        <w:t xml:space="preserve">Due to the nature of the role on occasions it may be necessary to provide support out of normal operating hours in support of exceptional customer circumstances</w:t>
      </w:r>
    </w:p>
    <w:p>
      <w:pPr>
        <w:pStyle w:val="Compact"/>
        <w:numPr>
          <w:numId w:val="1001"/>
          <w:ilvl w:val="0"/>
        </w:numPr>
      </w:pPr>
      <w:r>
        <w:t xml:space="preserve">Manage resources utilization on projects</w:t>
      </w:r>
    </w:p>
    <w:p>
      <w:pPr>
        <w:pStyle w:val="Heading2"/>
      </w:pPr>
      <w:bookmarkStart w:id="23" w:name="qualifications-for-manager-service-delivery"/>
      <w:r>
        <w:t xml:space="preserve">Qualifications for manager, service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 and continuous improvement methodology skills</w:t>
      </w:r>
    </w:p>
    <w:p>
      <w:pPr>
        <w:pStyle w:val="Compact"/>
        <w:numPr>
          <w:numId w:val="1002"/>
          <w:ilvl w:val="0"/>
        </w:numPr>
      </w:pPr>
      <w:r>
        <w:t xml:space="preserve">Previous configuration or implementation experience with global enterprise systems, preferably manufacturing, retail, and distribution systems</w:t>
      </w:r>
    </w:p>
    <w:p>
      <w:pPr>
        <w:pStyle w:val="Compact"/>
        <w:numPr>
          <w:numId w:val="1002"/>
          <w:ilvl w:val="0"/>
        </w:numPr>
      </w:pPr>
      <w:r>
        <w:t xml:space="preserve">Excellent ability to communicate with customers and staff at all levels</w:t>
      </w:r>
    </w:p>
    <w:p>
      <w:pPr>
        <w:pStyle w:val="Compact"/>
        <w:numPr>
          <w:numId w:val="1002"/>
          <w:ilvl w:val="0"/>
        </w:numPr>
      </w:pPr>
      <w:r>
        <w:t xml:space="preserve">Microsoft application knowledge</w:t>
      </w:r>
    </w:p>
    <w:p>
      <w:pPr>
        <w:pStyle w:val="Compact"/>
        <w:numPr>
          <w:numId w:val="1002"/>
          <w:ilvl w:val="0"/>
        </w:numPr>
      </w:pPr>
      <w:r>
        <w:t xml:space="preserve">Previous, direct hands on experience with one of the infrastructure domains is a great asset (storage, servers, networks)</w:t>
      </w:r>
    </w:p>
    <w:p>
      <w:pPr>
        <w:pStyle w:val="Compact"/>
        <w:numPr>
          <w:numId w:val="1002"/>
          <w:ilvl w:val="0"/>
        </w:numPr>
      </w:pPr>
      <w:r>
        <w:t xml:space="preserve">5+ years of demonstrated infrastructure services delivery through vendor or external party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rvic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rvic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2021-10-28T13:16:15Z</dcterms:created>
  <dcterms:modified xsi:type="dcterms:W3CDTF">2021-10-28T13:16:15Z</dcterms:modified>
</cp:coreProperties>
</file>