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https://www.velvetjobs.com/job-descriptions/manager-senior-manager-sales</w:t>
        </w:r>
      </w:hyperlink>
    </w:p>
    <w:p>
      <w:pPr>
        <w:pStyle w:val="Heading1"/>
      </w:pPr>
      <w:bookmarkStart w:id="21" w:name="example-of-manager-senior-manager-sales-job-description"/>
      <w:r>
        <w:t xml:space="preserve">Example of Manager / Senior Manager Sales Job Description</w:t>
      </w:r>
      <w:bookmarkEnd w:id="21"/>
    </w:p>
    <w:p>
      <w:pPr>
        <w:pStyle w:val="Compact"/>
      </w:pPr>
      <w:r>
        <w:t xml:space="preserve">Our company is looking for a manager / senior manager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enior-manager-sales"/>
      <w:r>
        <w:t xml:space="preserve">Responsibilities for manager / senior manager sales</w:t>
      </w:r>
      <w:bookmarkEnd w:id="22"/>
    </w:p>
    <w:p>
      <w:pPr>
        <w:pStyle w:val="Compact"/>
        <w:numPr>
          <w:numId w:val="1001"/>
          <w:ilvl w:val="0"/>
        </w:numPr>
      </w:pPr>
      <w:r>
        <w:t xml:space="preserve">Assist Director of Sales to stimulate productivity of all sales staff through positive guidance, development, training and support</w:t>
      </w:r>
    </w:p>
    <w:p>
      <w:pPr>
        <w:pStyle w:val="Compact"/>
        <w:numPr>
          <w:numId w:val="1001"/>
          <w:ilvl w:val="0"/>
        </w:numPr>
      </w:pPr>
      <w:r>
        <w:t xml:space="preserve">Assist the Director of Sales to ensure a challenging and exciting environment to encourage full career development and personal growth</w:t>
      </w:r>
    </w:p>
    <w:p>
      <w:pPr>
        <w:pStyle w:val="Compact"/>
        <w:numPr>
          <w:numId w:val="1001"/>
          <w:ilvl w:val="0"/>
        </w:numPr>
      </w:pPr>
      <w:r>
        <w:t xml:space="preserve">Articulate technical and business value propositions via phone, email, and video conference</w:t>
      </w:r>
    </w:p>
    <w:p>
      <w:pPr>
        <w:pStyle w:val="Compact"/>
        <w:numPr>
          <w:numId w:val="1001"/>
          <w:ilvl w:val="0"/>
        </w:numPr>
      </w:pPr>
      <w:r>
        <w:t xml:space="preserve">Direct and train Sales Managers</w:t>
      </w:r>
    </w:p>
    <w:p>
      <w:pPr>
        <w:pStyle w:val="Compact"/>
        <w:numPr>
          <w:numId w:val="1001"/>
          <w:ilvl w:val="0"/>
        </w:numPr>
      </w:pPr>
      <w:r>
        <w:t xml:space="preserve">Develop and execute strategic and tactical plans and sales methodologies to ensure the achievement of client and program goals and objectives</w:t>
      </w:r>
    </w:p>
    <w:p>
      <w:pPr>
        <w:pStyle w:val="Compact"/>
        <w:numPr>
          <w:numId w:val="1001"/>
          <w:ilvl w:val="0"/>
        </w:numPr>
      </w:pPr>
      <w:r>
        <w:t xml:space="preserve">Manage successful execution of weekly, monthly and quarterly client deliverables</w:t>
      </w:r>
    </w:p>
    <w:p>
      <w:pPr>
        <w:pStyle w:val="Compact"/>
        <w:numPr>
          <w:numId w:val="1001"/>
          <w:ilvl w:val="0"/>
        </w:numPr>
      </w:pPr>
      <w:r>
        <w:t xml:space="preserve">Oversee HR-related administrative processes, such as recruiting, interviewing, hiring, employee performance management and evaluations</w:t>
      </w:r>
    </w:p>
    <w:p>
      <w:pPr>
        <w:pStyle w:val="Compact"/>
        <w:numPr>
          <w:numId w:val="1001"/>
          <w:ilvl w:val="0"/>
        </w:numPr>
      </w:pPr>
      <w:r>
        <w:t xml:space="preserve">Provide measurable feedback to team members, including suggestions for improved performance</w:t>
      </w:r>
    </w:p>
    <w:p>
      <w:pPr>
        <w:pStyle w:val="Compact"/>
        <w:numPr>
          <w:numId w:val="1001"/>
          <w:ilvl w:val="0"/>
        </w:numPr>
      </w:pPr>
      <w:r>
        <w:t xml:space="preserve">Empower and provide leadership, vision and focus to direct reports, indirect sales representatives</w:t>
      </w:r>
    </w:p>
    <w:p>
      <w:pPr>
        <w:pStyle w:val="Compact"/>
        <w:numPr>
          <w:numId w:val="1001"/>
          <w:ilvl w:val="0"/>
        </w:numPr>
      </w:pPr>
      <w:r>
        <w:t xml:space="preserve">Actively develop managers and employees by providing leadership through effective objective setting, delegation, and communication</w:t>
      </w:r>
    </w:p>
    <w:p>
      <w:pPr>
        <w:pStyle w:val="Heading2"/>
      </w:pPr>
      <w:bookmarkStart w:id="23" w:name="qualifications-for-manager-senior-manager-sales"/>
      <w:r>
        <w:t xml:space="preserve">Qualifications for manager / senior manager sales</w:t>
      </w:r>
      <w:bookmarkEnd w:id="23"/>
    </w:p>
    <w:p>
      <w:pPr>
        <w:pStyle w:val="Compact"/>
        <w:numPr>
          <w:numId w:val="1002"/>
          <w:ilvl w:val="0"/>
        </w:numPr>
      </w:pPr>
      <w:r>
        <w:t xml:space="preserve">Confident negotiator and proven ability to 'close the deal'</w:t>
      </w:r>
    </w:p>
    <w:p>
      <w:pPr>
        <w:pStyle w:val="Compact"/>
        <w:numPr>
          <w:numId w:val="1002"/>
          <w:ilvl w:val="0"/>
        </w:numPr>
      </w:pPr>
      <w:r>
        <w:t xml:space="preserve">3+ years experience in digital or related salesUp-to-date knowledge of comScores Planning (Audience Solutions) suite is strongly preferred</w:t>
      </w:r>
    </w:p>
    <w:p>
      <w:pPr>
        <w:pStyle w:val="Compact"/>
        <w:numPr>
          <w:numId w:val="1002"/>
          <w:ilvl w:val="0"/>
        </w:numPr>
      </w:pPr>
      <w:r>
        <w:t xml:space="preserve">Specific experience managing or selling syndicated research tools and/or advertising effectiveness measurement services and/or custom research solutions to marketing, market research, publishers and advertising agencies</w:t>
      </w:r>
    </w:p>
    <w:p>
      <w:pPr>
        <w:pStyle w:val="Compact"/>
        <w:numPr>
          <w:numId w:val="1002"/>
          <w:ilvl w:val="0"/>
        </w:numPr>
      </w:pPr>
      <w:r>
        <w:t xml:space="preserve">Experience and established contacts and relationships within the industry is preferred</w:t>
      </w:r>
    </w:p>
    <w:p>
      <w:pPr>
        <w:pStyle w:val="Compact"/>
        <w:numPr>
          <w:numId w:val="1002"/>
          <w:ilvl w:val="0"/>
        </w:numPr>
      </w:pPr>
      <w:r>
        <w:t xml:space="preserve">Relevant multi-cultural experience</w:t>
      </w:r>
    </w:p>
    <w:p>
      <w:pPr>
        <w:pStyle w:val="Compact"/>
        <w:numPr>
          <w:numId w:val="1002"/>
          <w:ilvl w:val="0"/>
        </w:numPr>
      </w:pPr>
      <w:r>
        <w:t xml:space="preserve">People management (working with a virtual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nior-manage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nior-manage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2021-10-28T13:15:16Z</dcterms:created>
  <dcterms:modified xsi:type="dcterms:W3CDTF">2021-10-28T13:15:16Z</dcterms:modified>
</cp:coreProperties>
</file>