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https://www.velvetjobs.com/job-descriptions/manager-qa</w:t>
        </w:r>
      </w:hyperlink>
    </w:p>
    <w:p>
      <w:pPr>
        <w:pStyle w:val="Heading1"/>
      </w:pPr>
      <w:bookmarkStart w:id="21" w:name="example-of-manager-qa-job-description"/>
      <w:r>
        <w:t xml:space="preserve">Example of Manager, QA Job Description</w:t>
      </w:r>
      <w:bookmarkEnd w:id="21"/>
    </w:p>
    <w:p>
      <w:pPr>
        <w:pStyle w:val="Compact"/>
      </w:pPr>
      <w:r>
        <w:t xml:space="preserve">Our company is looking to fill the role of manager, QA.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qa"/>
      <w:r>
        <w:t xml:space="preserve">Responsibilities for manager, QA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maintain QA and cGxP compliance for all aspects of the program to support clinical studies</w:t>
      </w:r>
    </w:p>
    <w:p>
      <w:pPr>
        <w:pStyle w:val="Compact"/>
        <w:numPr>
          <w:numId w:val="1001"/>
          <w:ilvl w:val="0"/>
        </w:numPr>
      </w:pPr>
      <w:r>
        <w:t xml:space="preserve">Review and approve validation protocols and reports for equipment and Enterprise systems</w:t>
      </w:r>
    </w:p>
    <w:p>
      <w:pPr>
        <w:pStyle w:val="Compact"/>
        <w:numPr>
          <w:numId w:val="1001"/>
          <w:ilvl w:val="0"/>
        </w:numPr>
      </w:pPr>
      <w:r>
        <w:t xml:space="preserve">Support product launches activities associated with CMO’s/CTL’s/ Suppliers</w:t>
      </w:r>
    </w:p>
    <w:p>
      <w:pPr>
        <w:pStyle w:val="Compact"/>
        <w:numPr>
          <w:numId w:val="1001"/>
          <w:ilvl w:val="0"/>
        </w:numPr>
      </w:pPr>
      <w:r>
        <w:t xml:space="preserve">Leading vendor relationships to leverage and implement industry best practices</w:t>
      </w:r>
    </w:p>
    <w:p>
      <w:pPr>
        <w:pStyle w:val="Compact"/>
        <w:numPr>
          <w:numId w:val="1001"/>
          <w:ilvl w:val="0"/>
        </w:numPr>
      </w:pPr>
      <w:r>
        <w:t xml:space="preserve">Hands on web and mobile testing</w:t>
      </w:r>
    </w:p>
    <w:p>
      <w:pPr>
        <w:pStyle w:val="Compact"/>
        <w:numPr>
          <w:numId w:val="1001"/>
          <w:ilvl w:val="0"/>
        </w:numPr>
      </w:pPr>
      <w:r>
        <w:t xml:space="preserve">Create automation framework and scripts using Selenium and/or Appium</w:t>
      </w:r>
    </w:p>
    <w:p>
      <w:pPr>
        <w:pStyle w:val="Compact"/>
        <w:numPr>
          <w:numId w:val="1001"/>
          <w:ilvl w:val="0"/>
        </w:numPr>
      </w:pPr>
      <w:r>
        <w:t xml:space="preserve">Ensure the site is compliant with BRC and other customer requirements</w:t>
      </w:r>
    </w:p>
    <w:p>
      <w:pPr>
        <w:pStyle w:val="Compact"/>
        <w:numPr>
          <w:numId w:val="1001"/>
          <w:ilvl w:val="0"/>
        </w:numPr>
      </w:pPr>
      <w:r>
        <w:t xml:space="preserve">Investigate customer complaints and initiate appropriate corrective actions</w:t>
      </w:r>
    </w:p>
    <w:p>
      <w:pPr>
        <w:pStyle w:val="Compact"/>
        <w:numPr>
          <w:numId w:val="1001"/>
          <w:ilvl w:val="0"/>
        </w:numPr>
      </w:pPr>
      <w:r>
        <w:t xml:space="preserve">Investigate out of specification microbiological results and initiate appropriate corrective actions</w:t>
      </w:r>
    </w:p>
    <w:p>
      <w:pPr>
        <w:pStyle w:val="Compact"/>
        <w:numPr>
          <w:numId w:val="1001"/>
          <w:ilvl w:val="0"/>
        </w:numPr>
      </w:pPr>
      <w:r>
        <w:t xml:space="preserve">Support customer audits and visits</w:t>
      </w:r>
    </w:p>
    <w:p>
      <w:pPr>
        <w:pStyle w:val="Heading2"/>
      </w:pPr>
      <w:bookmarkStart w:id="23" w:name="qualifications-for-manager-qa"/>
      <w:r>
        <w:t xml:space="preserve">Qualifications for manager, QA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both Windows and Mac environment</w:t>
      </w:r>
    </w:p>
    <w:p>
      <w:pPr>
        <w:pStyle w:val="Compact"/>
        <w:numPr>
          <w:numId w:val="1002"/>
          <w:ilvl w:val="0"/>
        </w:numPr>
      </w:pPr>
      <w:r>
        <w:t xml:space="preserve">Familiar with documenting defects using JIRA ticketing system</w:t>
      </w:r>
    </w:p>
    <w:p>
      <w:pPr>
        <w:pStyle w:val="Compact"/>
        <w:numPr>
          <w:numId w:val="1002"/>
          <w:ilvl w:val="0"/>
        </w:numPr>
      </w:pPr>
      <w:r>
        <w:t xml:space="preserve">Familiarity with Cloudbee's interface, both running jobs and reading reports</w:t>
      </w:r>
    </w:p>
    <w:p>
      <w:pPr>
        <w:pStyle w:val="Compact"/>
        <w:numPr>
          <w:numId w:val="1002"/>
          <w:ilvl w:val="0"/>
        </w:numPr>
      </w:pPr>
      <w:r>
        <w:t xml:space="preserve">Knowledge of JAVA, PHP, Python is a plus</w:t>
      </w:r>
    </w:p>
    <w:p>
      <w:pPr>
        <w:pStyle w:val="Compact"/>
        <w:numPr>
          <w:numId w:val="1002"/>
          <w:ilvl w:val="0"/>
        </w:numPr>
      </w:pPr>
      <w:r>
        <w:t xml:space="preserve">Experience with Aseptic/ Sterile Processing/Tabletting</w:t>
      </w:r>
    </w:p>
    <w:p>
      <w:pPr>
        <w:pStyle w:val="Compact"/>
        <w:numPr>
          <w:numId w:val="1002"/>
          <w:ilvl w:val="0"/>
        </w:numPr>
      </w:pPr>
      <w:r>
        <w:t xml:space="preserve">Must be a detail oriented self-starter and a strong team player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q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q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2021-10-28T18:40:02Z</dcterms:created>
  <dcterms:modified xsi:type="dcterms:W3CDTF">2021-10-28T18:40:02Z</dcterms:modified>
</cp:coreProperties>
</file>