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https://www.velvetjobs.com/job-descriptions/manager-project-task</w:t>
        </w:r>
      </w:hyperlink>
    </w:p>
    <w:p>
      <w:pPr>
        <w:pStyle w:val="Heading1"/>
      </w:pPr>
      <w:bookmarkStart w:id="21" w:name="example-of-manager-project-task-job-description"/>
      <w:r>
        <w:t xml:space="preserve">Example of Manager, Project / Task Job Description</w:t>
      </w:r>
      <w:bookmarkEnd w:id="21"/>
    </w:p>
    <w:p>
      <w:pPr>
        <w:pStyle w:val="Compact"/>
      </w:pPr>
      <w:r>
        <w:t xml:space="preserve">Our company is growing rapidly and is hiring for a manager, project / task.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manager-project-task"/>
      <w:r>
        <w:t xml:space="preserve">Responsibilities for manager, project / task</w:t>
      </w:r>
      <w:bookmarkEnd w:id="22"/>
    </w:p>
    <w:p>
      <w:pPr>
        <w:pStyle w:val="Compact"/>
        <w:numPr>
          <w:numId w:val="1001"/>
          <w:ilvl w:val="0"/>
        </w:numPr>
      </w:pPr>
      <w:r>
        <w:t xml:space="preserve">Tracking and analyzing project health and identifying project risks for recommendation/implementation of risk mitigation</w:t>
      </w:r>
    </w:p>
    <w:p>
      <w:pPr>
        <w:pStyle w:val="Compact"/>
        <w:numPr>
          <w:numId w:val="1001"/>
          <w:ilvl w:val="0"/>
        </w:numPr>
      </w:pPr>
      <w:r>
        <w:t xml:space="preserve">Conducting project meetings, developing status reports, and providing program management reviews</w:t>
      </w:r>
    </w:p>
    <w:p>
      <w:pPr>
        <w:pStyle w:val="Compact"/>
        <w:numPr>
          <w:numId w:val="1001"/>
          <w:ilvl w:val="0"/>
        </w:numPr>
      </w:pPr>
      <w:r>
        <w:t xml:space="preserve">Managing schedules and quality by reviewing team member activity plans and deliverables and reassigning resources, as needed</w:t>
      </w:r>
    </w:p>
    <w:p>
      <w:pPr>
        <w:pStyle w:val="Compact"/>
        <w:numPr>
          <w:numId w:val="1001"/>
          <w:ilvl w:val="0"/>
        </w:numPr>
      </w:pPr>
      <w:r>
        <w:t xml:space="preserve">Managing the updating and control of project guides, plans, and procedures</w:t>
      </w:r>
    </w:p>
    <w:p>
      <w:pPr>
        <w:pStyle w:val="Compact"/>
        <w:numPr>
          <w:numId w:val="1001"/>
          <w:ilvl w:val="0"/>
        </w:numPr>
      </w:pPr>
      <w:r>
        <w:t xml:space="preserve">Managing client, company, and project team expectations</w:t>
      </w:r>
    </w:p>
    <w:p>
      <w:pPr>
        <w:pStyle w:val="Compact"/>
        <w:numPr>
          <w:numId w:val="1001"/>
          <w:ilvl w:val="0"/>
        </w:numPr>
      </w:pPr>
      <w:r>
        <w:t xml:space="preserve">Interfacing with the project team and stakeholders to manage changes to technical requirements, business requirements, and schedule</w:t>
      </w:r>
    </w:p>
    <w:p>
      <w:pPr>
        <w:pStyle w:val="Compact"/>
        <w:numPr>
          <w:numId w:val="1001"/>
          <w:ilvl w:val="0"/>
        </w:numPr>
      </w:pPr>
      <w:r>
        <w:t xml:space="preserve">Addressing project team performance issues, within prescribed guidelines</w:t>
      </w:r>
    </w:p>
    <w:p>
      <w:pPr>
        <w:pStyle w:val="Compact"/>
        <w:numPr>
          <w:numId w:val="1001"/>
          <w:ilvl w:val="0"/>
        </w:numPr>
      </w:pPr>
      <w:r>
        <w:t xml:space="preserve">Reviewing project team schedules and WBS hours</w:t>
      </w:r>
    </w:p>
    <w:p>
      <w:pPr>
        <w:pStyle w:val="Compact"/>
        <w:numPr>
          <w:numId w:val="1001"/>
          <w:ilvl w:val="0"/>
        </w:numPr>
      </w:pPr>
      <w:r>
        <w:t xml:space="preserve">Coaching and mentoring for project team development</w:t>
      </w:r>
    </w:p>
    <w:p>
      <w:pPr>
        <w:pStyle w:val="Compact"/>
        <w:numPr>
          <w:numId w:val="1001"/>
          <w:ilvl w:val="0"/>
        </w:numPr>
      </w:pPr>
      <w:r>
        <w:t xml:space="preserve">Determining resource requirements</w:t>
      </w:r>
    </w:p>
    <w:p>
      <w:pPr>
        <w:pStyle w:val="Heading2"/>
      </w:pPr>
      <w:bookmarkStart w:id="23" w:name="qualifications-for-manager-project-task"/>
      <w:r>
        <w:t xml:space="preserve">Qualifications for manager, project / task</w:t>
      </w:r>
      <w:bookmarkEnd w:id="23"/>
    </w:p>
    <w:p>
      <w:pPr>
        <w:pStyle w:val="Compact"/>
        <w:numPr>
          <w:numId w:val="1002"/>
          <w:ilvl w:val="0"/>
        </w:numPr>
      </w:pPr>
      <w:r>
        <w:t xml:space="preserve">1+ year of Experience working with Sharepoint</w:t>
      </w:r>
    </w:p>
    <w:p>
      <w:pPr>
        <w:pStyle w:val="Compact"/>
        <w:numPr>
          <w:numId w:val="1002"/>
          <w:ilvl w:val="0"/>
        </w:numPr>
      </w:pPr>
      <w:r>
        <w:t xml:space="preserve">Independent Worker – ability to work with a low to moderate level of guidance</w:t>
      </w:r>
    </w:p>
    <w:p>
      <w:pPr>
        <w:pStyle w:val="Compact"/>
        <w:numPr>
          <w:numId w:val="1002"/>
          <w:ilvl w:val="0"/>
        </w:numPr>
      </w:pPr>
      <w:r>
        <w:t xml:space="preserve">Detail Oriented – ability to create high quality project deliverables (requirements, business process designs, application designs, ) with guidance from the project manager</w:t>
      </w:r>
    </w:p>
    <w:p>
      <w:pPr>
        <w:pStyle w:val="Compact"/>
        <w:numPr>
          <w:numId w:val="1002"/>
          <w:ilvl w:val="0"/>
        </w:numPr>
      </w:pPr>
      <w:r>
        <w:t xml:space="preserve">ServiceNow Project workflows</w:t>
      </w:r>
    </w:p>
    <w:p>
      <w:pPr>
        <w:pStyle w:val="Compact"/>
        <w:numPr>
          <w:numId w:val="1002"/>
          <w:ilvl w:val="0"/>
        </w:numPr>
      </w:pPr>
      <w:r>
        <w:t xml:space="preserve">Minimum 15 years of experience as a Project Manager</w:t>
      </w:r>
    </w:p>
    <w:p>
      <w:pPr>
        <w:pStyle w:val="Compact"/>
        <w:numPr>
          <w:numId w:val="1002"/>
          <w:ilvl w:val="0"/>
        </w:numPr>
      </w:pPr>
      <w:r>
        <w:t xml:space="preserve">Minimum of Bachelor’s Degree from an accredited college or university in Project Management, Business Management, Economics, Political Science, Computer Science, Engineering, Law, Government Contracting, Finance/Accounting, or related discipline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ager-project-task"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ager-project-task"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2021-10-28T18:32:25Z</dcterms:created>
  <dcterms:modified xsi:type="dcterms:W3CDTF">2021-10-28T18:32:25Z</dcterms:modified>
</cp:coreProperties>
</file>