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https://www.velvetjobs.com/job-descriptions/manager-program-delivery</w:t>
        </w:r>
      </w:hyperlink>
    </w:p>
    <w:p>
      <w:pPr>
        <w:pStyle w:val="Heading1"/>
      </w:pPr>
      <w:bookmarkStart w:id="21" w:name="example-of-manager-program-delivery-job-description"/>
      <w:r>
        <w:t xml:space="preserve">Example of Manager Program Delivery Job Description</w:t>
      </w:r>
      <w:bookmarkEnd w:id="21"/>
    </w:p>
    <w:p>
      <w:pPr>
        <w:pStyle w:val="Compact"/>
      </w:pPr>
      <w:r>
        <w:t xml:space="preserve">Our growing company is looking to fill the role of manager program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gram-delivery"/>
      <w:r>
        <w:t xml:space="preserve">Responsibilities for manager program delivery</w:t>
      </w:r>
      <w:bookmarkEnd w:id="22"/>
    </w:p>
    <w:p>
      <w:pPr>
        <w:pStyle w:val="Compact"/>
        <w:numPr>
          <w:numId w:val="1001"/>
          <w:ilvl w:val="0"/>
        </w:numPr>
      </w:pPr>
      <w:r>
        <w:t xml:space="preserve">Communicates effectively with Executives and stakeholders(s) to identify needs and evaluate alternative business solutions and strategies</w:t>
      </w:r>
    </w:p>
    <w:p>
      <w:pPr>
        <w:pStyle w:val="Compact"/>
        <w:numPr>
          <w:numId w:val="1001"/>
          <w:ilvl w:val="0"/>
        </w:numPr>
      </w:pPr>
      <w:r>
        <w:t xml:space="preserve">Identify further growth opportunities within customer environment and engages with sales partners for pursuit</w:t>
      </w:r>
    </w:p>
    <w:p>
      <w:pPr>
        <w:pStyle w:val="Compact"/>
        <w:numPr>
          <w:numId w:val="1001"/>
          <w:ilvl w:val="0"/>
        </w:numPr>
      </w:pPr>
      <w:r>
        <w:t xml:space="preserve">Elicits stakeholder feedback to appropriately gauge satisfaction and direction</w:t>
      </w:r>
    </w:p>
    <w:p>
      <w:pPr>
        <w:pStyle w:val="Compact"/>
        <w:numPr>
          <w:numId w:val="1001"/>
          <w:ilvl w:val="0"/>
        </w:numPr>
      </w:pPr>
      <w:r>
        <w:t xml:space="preserve">Manage and govern all aspects of Project life cycle to facilitate the successful delivery, the metrics for reporting to the executive team</w:t>
      </w:r>
    </w:p>
    <w:p>
      <w:pPr>
        <w:pStyle w:val="Compact"/>
        <w:numPr>
          <w:numId w:val="1001"/>
          <w:ilvl w:val="0"/>
        </w:numPr>
      </w:pPr>
      <w:r>
        <w:t xml:space="preserve">Communicate and report status to executives, global business partners and all other key stakeholders , Status Reports, Executive Briefings, Other duties/projects as required based on situational requirements and needs of the business</w:t>
      </w:r>
    </w:p>
    <w:p>
      <w:pPr>
        <w:pStyle w:val="Compact"/>
        <w:numPr>
          <w:numId w:val="1001"/>
          <w:ilvl w:val="0"/>
        </w:numPr>
      </w:pPr>
      <w:r>
        <w:t xml:space="preserve">Creating Financial Value</w:t>
      </w:r>
    </w:p>
    <w:p>
      <w:pPr>
        <w:pStyle w:val="Compact"/>
        <w:numPr>
          <w:numId w:val="1001"/>
          <w:ilvl w:val="0"/>
        </w:numPr>
      </w:pPr>
      <w:r>
        <w:t xml:space="preserve">Close cooperation with one of our Key Client</w:t>
      </w:r>
    </w:p>
    <w:p>
      <w:pPr>
        <w:pStyle w:val="Compact"/>
        <w:numPr>
          <w:numId w:val="1001"/>
          <w:ilvl w:val="0"/>
        </w:numPr>
      </w:pPr>
      <w:r>
        <w:t xml:space="preserve">Managing the client delivery process with particular regard to the timeliness criterion</w:t>
      </w:r>
    </w:p>
    <w:p>
      <w:pPr>
        <w:pStyle w:val="Compact"/>
        <w:numPr>
          <w:numId w:val="1001"/>
          <w:ilvl w:val="0"/>
        </w:numPr>
      </w:pPr>
      <w:r>
        <w:t xml:space="preserve">Analyzing risk in the area of client delivery, monitoring and minimizing the impact of risk factors</w:t>
      </w:r>
    </w:p>
    <w:p>
      <w:pPr>
        <w:pStyle w:val="Compact"/>
        <w:numPr>
          <w:numId w:val="1001"/>
          <w:ilvl w:val="0"/>
        </w:numPr>
      </w:pPr>
      <w:r>
        <w:t xml:space="preserve">Implementing improvements and taking corrective actions</w:t>
      </w:r>
    </w:p>
    <w:p>
      <w:pPr>
        <w:pStyle w:val="Heading2"/>
      </w:pPr>
      <w:bookmarkStart w:id="23" w:name="qualifications-for-manager-program-delivery"/>
      <w:r>
        <w:t xml:space="preserve">Qualifications for manager program delivery</w:t>
      </w:r>
      <w:bookmarkEnd w:id="23"/>
    </w:p>
    <w:p>
      <w:pPr>
        <w:pStyle w:val="Compact"/>
        <w:numPr>
          <w:numId w:val="1002"/>
          <w:ilvl w:val="0"/>
        </w:numPr>
      </w:pPr>
      <w:r>
        <w:t xml:space="preserve">A working environment where you will work closely with the fast growing Swiss team but as part of a global ecosystem you can easily reach out to for any additional support needed</w:t>
      </w:r>
    </w:p>
    <w:p>
      <w:pPr>
        <w:pStyle w:val="Compact"/>
        <w:numPr>
          <w:numId w:val="1002"/>
          <w:ilvl w:val="0"/>
        </w:numPr>
      </w:pPr>
      <w:r>
        <w:t xml:space="preserve">A position where you can grow very quickly in your career and will be empowered to lead and build up a completely new digital team</w:t>
      </w:r>
    </w:p>
    <w:p>
      <w:pPr>
        <w:pStyle w:val="Compact"/>
        <w:numPr>
          <w:numId w:val="1002"/>
          <w:ilvl w:val="0"/>
        </w:numPr>
      </w:pPr>
      <w:r>
        <w:t xml:space="preserve">Direct access to the largest industry leading corporations in Switzerland and across Europe where you will directly be able to see the positive business impact of the results you and your team are delivering</w:t>
      </w:r>
    </w:p>
    <w:p>
      <w:pPr>
        <w:pStyle w:val="Compact"/>
        <w:numPr>
          <w:numId w:val="1002"/>
          <w:ilvl w:val="0"/>
        </w:numPr>
      </w:pPr>
      <w:r>
        <w:t xml:space="preserve">A very strong and robust personal training plan for the initial months and coming years to help you grow</w:t>
      </w:r>
    </w:p>
    <w:p>
      <w:pPr>
        <w:pStyle w:val="Compact"/>
        <w:numPr>
          <w:numId w:val="1002"/>
          <w:ilvl w:val="0"/>
        </w:numPr>
      </w:pPr>
      <w:r>
        <w:t xml:space="preserve">A very dynamic multi-cultural environment with the benefits of a smaller startup company and enterprise scale and muscle all at the same time as needed</w:t>
      </w:r>
    </w:p>
    <w:p>
      <w:pPr>
        <w:pStyle w:val="Compact"/>
        <w:numPr>
          <w:numId w:val="1002"/>
          <w:ilvl w:val="0"/>
        </w:numPr>
      </w:pPr>
      <w:r>
        <w:t xml:space="preserve">Intermediate to advanced knowledge of Visual Basic programming language and Excel query and script creation are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gram-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gram-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2021-10-28T13:14:26Z</dcterms:created>
  <dcterms:modified xsi:type="dcterms:W3CDTF">2021-10-28T13:14:26Z</dcterms:modified>
</cp:coreProperties>
</file>