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https://www.velvetjobs.com/job-descriptions/manager-production-planning</w:t>
        </w:r>
      </w:hyperlink>
    </w:p>
    <w:p>
      <w:pPr>
        <w:pStyle w:val="Heading1"/>
      </w:pPr>
      <w:bookmarkStart w:id="21" w:name="example-of-manager-production-planning-job-description"/>
      <w:r>
        <w:t xml:space="preserve">Example of Manager Production Planning Job Description</w:t>
      </w:r>
      <w:bookmarkEnd w:id="21"/>
    </w:p>
    <w:p>
      <w:pPr>
        <w:pStyle w:val="Compact"/>
      </w:pPr>
      <w:r>
        <w:t xml:space="preserve">Our innovative and growing company is hiring for a manager production planning.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production-planning"/>
      <w:r>
        <w:t xml:space="preserve">Responsibilities for manager production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Determine raw material requirements to support manufacturing schedules</w:t>
      </w:r>
    </w:p>
    <w:p>
      <w:pPr>
        <w:pStyle w:val="Compact"/>
        <w:numPr>
          <w:numId w:val="1001"/>
          <w:ilvl w:val="0"/>
        </w:numPr>
      </w:pPr>
      <w:r>
        <w:t xml:space="preserve">Works with Purchasing to obtain and schedule materials based on production forecasts</w:t>
      </w:r>
    </w:p>
    <w:p>
      <w:pPr>
        <w:pStyle w:val="Compact"/>
        <w:numPr>
          <w:numId w:val="1001"/>
          <w:ilvl w:val="0"/>
        </w:numPr>
      </w:pPr>
      <w:r>
        <w:t xml:space="preserve">Works with the organization and related areas to develop tools and procedures to maximize facility and equipment utilization</w:t>
      </w:r>
    </w:p>
    <w:p>
      <w:pPr>
        <w:pStyle w:val="Compact"/>
        <w:numPr>
          <w:numId w:val="1001"/>
          <w:ilvl w:val="0"/>
        </w:numPr>
      </w:pPr>
      <w:r>
        <w:t xml:space="preserve">Assignments are generally the most complex within planning activities and include the attainment of planning objectives where products and/or production processes are new or manufacturing processes are variable</w:t>
      </w:r>
    </w:p>
    <w:p>
      <w:pPr>
        <w:pStyle w:val="Compact"/>
        <w:numPr>
          <w:numId w:val="1001"/>
          <w:ilvl w:val="0"/>
        </w:numPr>
      </w:pPr>
      <w:r>
        <w:t xml:space="preserve">Ensures balanced flow in all areas and sets daily priorities measuring output and adjusting the schedule as required</w:t>
      </w:r>
    </w:p>
    <w:p>
      <w:pPr>
        <w:pStyle w:val="Compact"/>
        <w:numPr>
          <w:numId w:val="1001"/>
          <w:ilvl w:val="0"/>
        </w:numPr>
      </w:pPr>
      <w:r>
        <w:t xml:space="preserve">Must be familiar with MRP systems (preferable JDE) and know the fundamentals of how they work and how to use them to schedule and plan a business</w:t>
      </w:r>
    </w:p>
    <w:p>
      <w:pPr>
        <w:pStyle w:val="Compact"/>
        <w:numPr>
          <w:numId w:val="1001"/>
          <w:ilvl w:val="0"/>
        </w:numPr>
      </w:pPr>
      <w:r>
        <w:t xml:space="preserve">Must work well on a team with other mangers, team leads and lower level employees</w:t>
      </w:r>
    </w:p>
    <w:p>
      <w:pPr>
        <w:pStyle w:val="Compact"/>
        <w:numPr>
          <w:numId w:val="1001"/>
          <w:ilvl w:val="0"/>
        </w:numPr>
      </w:pPr>
      <w:r>
        <w:t xml:space="preserve">Coach, support and develop employees on your team in a manner that fosters effective collaboration and teamwork, demonstrating and modelling the Core Values</w:t>
      </w:r>
    </w:p>
    <w:p>
      <w:pPr>
        <w:pStyle w:val="Compact"/>
        <w:numPr>
          <w:numId w:val="1001"/>
          <w:ilvl w:val="0"/>
        </w:numPr>
      </w:pPr>
      <w:r>
        <w:t xml:space="preserve">Establish and support individual and team performance goals that are attainable and aligned with business strategy</w:t>
      </w:r>
    </w:p>
    <w:p>
      <w:pPr>
        <w:pStyle w:val="Compact"/>
        <w:numPr>
          <w:numId w:val="1001"/>
          <w:ilvl w:val="0"/>
        </w:numPr>
      </w:pPr>
      <w:r>
        <w:t xml:space="preserve">Actively encourage and support employee and career development</w:t>
      </w:r>
    </w:p>
    <w:p>
      <w:pPr>
        <w:pStyle w:val="Heading2"/>
      </w:pPr>
      <w:bookmarkStart w:id="23" w:name="qualifications-for-manager-production-planning"/>
      <w:r>
        <w:t xml:space="preserve">Qualifications for manager production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understanding of apparel manufacturing processes from A to Z</w:t>
      </w:r>
    </w:p>
    <w:p>
      <w:pPr>
        <w:pStyle w:val="Compact"/>
        <w:numPr>
          <w:numId w:val="1002"/>
          <w:ilvl w:val="0"/>
        </w:numPr>
      </w:pPr>
      <w:r>
        <w:t xml:space="preserve">Understanding of manufacturing processes that affect ability to react quickly to unanticipated orders and establishment of inventory levels to support these challenges</w:t>
      </w:r>
    </w:p>
    <w:p>
      <w:pPr>
        <w:pStyle w:val="Compact"/>
        <w:numPr>
          <w:numId w:val="1002"/>
          <w:ilvl w:val="0"/>
        </w:numPr>
      </w:pPr>
      <w:r>
        <w:t xml:space="preserve">Effectively mitigating assembly disruption</w:t>
      </w:r>
    </w:p>
    <w:p>
      <w:pPr>
        <w:pStyle w:val="Compact"/>
        <w:numPr>
          <w:numId w:val="1002"/>
          <w:ilvl w:val="0"/>
        </w:numPr>
      </w:pPr>
      <w:r>
        <w:t xml:space="preserve">Advising management of the status of work in progress, material availability, and potential production to ensure that personnel, equipment, materials, and services are provided to support the master production schedule</w:t>
      </w:r>
    </w:p>
    <w:p>
      <w:pPr>
        <w:pStyle w:val="Compact"/>
        <w:numPr>
          <w:numId w:val="1002"/>
          <w:ilvl w:val="0"/>
        </w:numPr>
      </w:pPr>
      <w:r>
        <w:t xml:space="preserve">Shopping operating plans and inventory requirements</w:t>
      </w:r>
    </w:p>
    <w:p>
      <w:pPr>
        <w:pStyle w:val="Compact"/>
        <w:numPr>
          <w:numId w:val="1002"/>
          <w:ilvl w:val="0"/>
        </w:numPr>
      </w:pPr>
      <w:r>
        <w:t xml:space="preserve">Assessing project issues and developing resolutions to meet productivity, quality, and customer satisfaction goals and objectives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production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production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2021-10-28T13:24:13Z</dcterms:created>
  <dcterms:modified xsi:type="dcterms:W3CDTF">2021-10-28T13:24:13Z</dcterms:modified>
</cp:coreProperties>
</file>