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https://www.velvetjobs.com/job-descriptions/manager-marketing-analytics</w:t>
        </w:r>
      </w:hyperlink>
    </w:p>
    <w:p>
      <w:pPr>
        <w:pStyle w:val="Heading1"/>
      </w:pPr>
      <w:bookmarkStart w:id="21" w:name="example-of-manager-marketing-analytics-job-description"/>
      <w:r>
        <w:t xml:space="preserve">Example of Manager, Marketing Analytics Job Description</w:t>
      </w:r>
      <w:bookmarkEnd w:id="21"/>
    </w:p>
    <w:p>
      <w:pPr>
        <w:pStyle w:val="Compact"/>
      </w:pPr>
      <w:r>
        <w:t xml:space="preserve">Our company is looking to fill the role of manager, marketing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marketing-analytics"/>
      <w:r>
        <w:t xml:space="preserve">Responsibilities for manager, marketing analytics</w:t>
      </w:r>
      <w:bookmarkEnd w:id="22"/>
    </w:p>
    <w:p>
      <w:pPr>
        <w:pStyle w:val="Compact"/>
        <w:numPr>
          <w:numId w:val="1001"/>
          <w:ilvl w:val="0"/>
        </w:numPr>
      </w:pPr>
      <w:r>
        <w:t xml:space="preserve">First and foremost, you must be a data and numbers person</w:t>
      </w:r>
    </w:p>
    <w:p>
      <w:pPr>
        <w:pStyle w:val="Compact"/>
        <w:numPr>
          <w:numId w:val="1001"/>
          <w:ilvl w:val="0"/>
        </w:numPr>
      </w:pPr>
      <w:r>
        <w:t xml:space="preserve">2-5 years’ experience in an analytics role, preferably in B2B technology marketing</w:t>
      </w:r>
    </w:p>
    <w:p>
      <w:pPr>
        <w:pStyle w:val="Compact"/>
        <w:numPr>
          <w:numId w:val="1001"/>
          <w:ilvl w:val="0"/>
        </w:numPr>
      </w:pPr>
      <w:r>
        <w:t xml:space="preserve">Experience working with data from a marketing automation tool required</w:t>
      </w:r>
    </w:p>
    <w:p>
      <w:pPr>
        <w:pStyle w:val="Compact"/>
        <w:numPr>
          <w:numId w:val="1001"/>
          <w:ilvl w:val="0"/>
        </w:numPr>
      </w:pPr>
      <w:r>
        <w:t xml:space="preserve">Exceptional analytical skills and familiarity with statistical analysis methods</w:t>
      </w:r>
    </w:p>
    <w:p>
      <w:pPr>
        <w:pStyle w:val="Compact"/>
        <w:numPr>
          <w:numId w:val="1001"/>
          <w:ilvl w:val="0"/>
        </w:numPr>
      </w:pPr>
      <w:r>
        <w:t xml:space="preserve">Personal interest in and love for new marketing approaches enabled by emerging martech tools</w:t>
      </w:r>
    </w:p>
    <w:p>
      <w:pPr>
        <w:pStyle w:val="Compact"/>
        <w:numPr>
          <w:numId w:val="1001"/>
          <w:ilvl w:val="0"/>
        </w:numPr>
      </w:pPr>
      <w:r>
        <w:t xml:space="preserve">Great verbal and written communication skills and an ability to translate complex subjects into key takeaways</w:t>
      </w:r>
    </w:p>
    <w:p>
      <w:pPr>
        <w:pStyle w:val="Compact"/>
        <w:numPr>
          <w:numId w:val="1001"/>
          <w:ilvl w:val="0"/>
        </w:numPr>
      </w:pPr>
      <w:r>
        <w:t xml:space="preserve">You understand that great analytics starts with knowing the business and knowing what to measure, and ends with taking action on the data</w:t>
      </w:r>
    </w:p>
    <w:p>
      <w:pPr>
        <w:pStyle w:val="Compact"/>
        <w:numPr>
          <w:numId w:val="1001"/>
          <w:ilvl w:val="0"/>
        </w:numPr>
      </w:pPr>
      <w:r>
        <w:t xml:space="preserve">You love the data and what it can tell you, but you’re also passionate about improving the business by communicating the insights you uncover to the rest of the team</w:t>
      </w:r>
    </w:p>
    <w:p>
      <w:pPr>
        <w:pStyle w:val="Compact"/>
        <w:numPr>
          <w:numId w:val="1001"/>
          <w:ilvl w:val="0"/>
        </w:numPr>
      </w:pPr>
      <w:r>
        <w:t xml:space="preserve">You’re a self-starter and a creative problem solver, and you’re comfortable with ambiguity</w:t>
      </w:r>
    </w:p>
    <w:p>
      <w:pPr>
        <w:pStyle w:val="Compact"/>
        <w:numPr>
          <w:numId w:val="1001"/>
          <w:ilvl w:val="0"/>
        </w:numPr>
      </w:pPr>
      <w:r>
        <w:t xml:space="preserve">You’re a team player, but you understand that supporting the team sometimes means being a leader</w:t>
      </w:r>
    </w:p>
    <w:p>
      <w:pPr>
        <w:pStyle w:val="Heading2"/>
      </w:pPr>
      <w:bookmarkStart w:id="23" w:name="qualifications-for-manager-marketing-analytics"/>
      <w:r>
        <w:t xml:space="preserve">Qualifications for manager, marketing analytics</w:t>
      </w:r>
      <w:bookmarkEnd w:id="23"/>
    </w:p>
    <w:p>
      <w:pPr>
        <w:pStyle w:val="Compact"/>
        <w:numPr>
          <w:numId w:val="1002"/>
          <w:ilvl w:val="0"/>
        </w:numPr>
      </w:pPr>
      <w:r>
        <w:t xml:space="preserve">Create reports and dashboards across all new business sources for the NGP publications based on the company’s KPI’s</w:t>
      </w:r>
    </w:p>
    <w:p>
      <w:pPr>
        <w:pStyle w:val="Compact"/>
        <w:numPr>
          <w:numId w:val="1002"/>
          <w:ilvl w:val="0"/>
        </w:numPr>
      </w:pPr>
      <w:r>
        <w:t xml:space="preserve">Facilitate timely and accurate reporting for all sources and work collaboratively with source managers to ensure reporting remains consistent and accurate</w:t>
      </w:r>
    </w:p>
    <w:p>
      <w:pPr>
        <w:pStyle w:val="Compact"/>
        <w:numPr>
          <w:numId w:val="1002"/>
          <w:ilvl w:val="0"/>
        </w:numPr>
      </w:pPr>
      <w:r>
        <w:t xml:space="preserve">Create and update new business Order Production Reports</w:t>
      </w:r>
    </w:p>
    <w:p>
      <w:pPr>
        <w:pStyle w:val="Compact"/>
        <w:numPr>
          <w:numId w:val="1002"/>
          <w:ilvl w:val="0"/>
        </w:numPr>
      </w:pPr>
      <w:r>
        <w:t xml:space="preserve">Combine source reporting from all sources and develop and maintain effective reporting package for senior management team</w:t>
      </w:r>
    </w:p>
    <w:p>
      <w:pPr>
        <w:pStyle w:val="Compact"/>
        <w:numPr>
          <w:numId w:val="1002"/>
          <w:ilvl w:val="0"/>
        </w:numPr>
      </w:pPr>
      <w:r>
        <w:t xml:space="preserve">Analyze and communicate response trends and forecasts</w:t>
      </w:r>
    </w:p>
    <w:p>
      <w:pPr>
        <w:pStyle w:val="Compact"/>
        <w:numPr>
          <w:numId w:val="1002"/>
          <w:ilvl w:val="0"/>
        </w:numPr>
      </w:pPr>
      <w:r>
        <w:t xml:space="preserve">Manage the budget process across all titles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arketing-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arketing-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2021-10-28T13:16:41Z</dcterms:created>
  <dcterms:modified xsi:type="dcterms:W3CDTF">2021-10-28T13:16:41Z</dcterms:modified>
</cp:coreProperties>
</file>